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F690A" w14:textId="28448F26" w:rsidR="00FF6740" w:rsidRDefault="00E96DF9" w:rsidP="00E96DF9">
      <w:pPr>
        <w:jc w:val="center"/>
        <w:rPr>
          <w:b/>
          <w:bCs/>
        </w:rPr>
      </w:pPr>
      <w:r w:rsidRPr="00E96DF9">
        <w:rPr>
          <w:b/>
          <w:bCs/>
        </w:rPr>
        <w:t>Toros Üniversitesi Hemşirelik Bölümü- Yeni Mezun Anketi</w:t>
      </w:r>
    </w:p>
    <w:p w14:paraId="69346F6E" w14:textId="1BA3CBDE" w:rsidR="00E96DF9" w:rsidRDefault="00E96DF9" w:rsidP="00E96DF9">
      <w:pPr>
        <w:jc w:val="center"/>
        <w:rPr>
          <w:b/>
          <w:bCs/>
        </w:rPr>
      </w:pPr>
    </w:p>
    <w:tbl>
      <w:tblPr>
        <w:tblStyle w:val="KlavuzuTablo4-Vurgu4"/>
        <w:tblW w:w="8580" w:type="dxa"/>
        <w:tblLook w:val="04A0" w:firstRow="1" w:lastRow="0" w:firstColumn="1" w:lastColumn="0" w:noHBand="0" w:noVBand="1"/>
      </w:tblPr>
      <w:tblGrid>
        <w:gridCol w:w="8580"/>
      </w:tblGrid>
      <w:tr w:rsidR="00195A14" w:rsidRPr="00195A14" w14:paraId="5A18C640" w14:textId="77777777" w:rsidTr="00195A14">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80" w:type="dxa"/>
            <w:hideMark/>
          </w:tcPr>
          <w:p w14:paraId="11E35AA2" w14:textId="77777777" w:rsidR="00195A14" w:rsidRPr="00195A14" w:rsidRDefault="00195A14" w:rsidP="00195A14">
            <w:pPr>
              <w:rPr>
                <w:rFonts w:ascii="Calibri" w:hAnsi="Calibri" w:cs="Calibri"/>
                <w:color w:val="000000"/>
              </w:rPr>
            </w:pPr>
            <w:r w:rsidRPr="00195A14">
              <w:rPr>
                <w:rFonts w:ascii="Calibri" w:hAnsi="Calibri" w:cs="Calibri"/>
                <w:color w:val="000000"/>
              </w:rPr>
              <w:t>A. Genel Değerlendirme</w:t>
            </w:r>
          </w:p>
        </w:tc>
      </w:tr>
      <w:tr w:rsidR="00195A14" w:rsidRPr="00195A14" w14:paraId="0C44FD00" w14:textId="77777777" w:rsidTr="00195A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80" w:type="dxa"/>
            <w:hideMark/>
          </w:tcPr>
          <w:p w14:paraId="037A7772" w14:textId="77777777" w:rsidR="00195A14" w:rsidRPr="00195A14" w:rsidRDefault="00195A14" w:rsidP="00195A14">
            <w:pPr>
              <w:rPr>
                <w:rFonts w:ascii="Calibri" w:hAnsi="Calibri" w:cs="Calibri"/>
                <w:color w:val="000000"/>
              </w:rPr>
            </w:pPr>
            <w:r w:rsidRPr="00195A14">
              <w:rPr>
                <w:rFonts w:ascii="Calibri" w:hAnsi="Calibri" w:cs="Calibri"/>
                <w:color w:val="000000"/>
              </w:rPr>
              <w:t>Toros Üniversitesi’nde aldığım eğitim kalitelidir.</w:t>
            </w:r>
          </w:p>
        </w:tc>
      </w:tr>
      <w:tr w:rsidR="00195A14" w:rsidRPr="00195A14" w14:paraId="25B1E0F3" w14:textId="77777777" w:rsidTr="00195A14">
        <w:trPr>
          <w:trHeight w:val="340"/>
        </w:trPr>
        <w:tc>
          <w:tcPr>
            <w:cnfStyle w:val="001000000000" w:firstRow="0" w:lastRow="0" w:firstColumn="1" w:lastColumn="0" w:oddVBand="0" w:evenVBand="0" w:oddHBand="0" w:evenHBand="0" w:firstRowFirstColumn="0" w:firstRowLastColumn="0" w:lastRowFirstColumn="0" w:lastRowLastColumn="0"/>
            <w:tcW w:w="8580" w:type="dxa"/>
            <w:hideMark/>
          </w:tcPr>
          <w:p w14:paraId="4DAA9F66" w14:textId="77777777" w:rsidR="00195A14" w:rsidRPr="00195A14" w:rsidRDefault="00195A14" w:rsidP="00195A14">
            <w:pPr>
              <w:rPr>
                <w:rFonts w:ascii="Calibri" w:hAnsi="Calibri" w:cs="Calibri"/>
                <w:color w:val="000000"/>
              </w:rPr>
            </w:pPr>
            <w:r w:rsidRPr="00195A14">
              <w:rPr>
                <w:rFonts w:ascii="Calibri" w:hAnsi="Calibri" w:cs="Calibri"/>
                <w:color w:val="000000"/>
              </w:rPr>
              <w:t>Alanımla ilgili bilgileri kavrama ve kullanabilme yetkinliğine sahibim.</w:t>
            </w:r>
          </w:p>
        </w:tc>
      </w:tr>
      <w:tr w:rsidR="00195A14" w:rsidRPr="00195A14" w14:paraId="55EFD1E4" w14:textId="77777777" w:rsidTr="00195A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80" w:type="dxa"/>
            <w:hideMark/>
          </w:tcPr>
          <w:p w14:paraId="340F9C66" w14:textId="77777777" w:rsidR="00195A14" w:rsidRPr="00195A14" w:rsidRDefault="00195A14" w:rsidP="00195A14">
            <w:pPr>
              <w:rPr>
                <w:rFonts w:ascii="Calibri" w:hAnsi="Calibri" w:cs="Calibri"/>
                <w:color w:val="000000"/>
              </w:rPr>
            </w:pPr>
            <w:r w:rsidRPr="00195A14">
              <w:rPr>
                <w:rFonts w:ascii="Calibri" w:hAnsi="Calibri" w:cs="Calibri"/>
                <w:color w:val="000000"/>
              </w:rPr>
              <w:t>Aldığım eğitim başlangıçtaki eğitim beklentilerimi karşıladı.</w:t>
            </w:r>
          </w:p>
        </w:tc>
      </w:tr>
      <w:tr w:rsidR="00195A14" w:rsidRPr="00195A14" w14:paraId="6BB89B4C" w14:textId="77777777" w:rsidTr="00195A14">
        <w:trPr>
          <w:trHeight w:val="340"/>
        </w:trPr>
        <w:tc>
          <w:tcPr>
            <w:cnfStyle w:val="001000000000" w:firstRow="0" w:lastRow="0" w:firstColumn="1" w:lastColumn="0" w:oddVBand="0" w:evenVBand="0" w:oddHBand="0" w:evenHBand="0" w:firstRowFirstColumn="0" w:firstRowLastColumn="0" w:lastRowFirstColumn="0" w:lastRowLastColumn="0"/>
            <w:tcW w:w="8580" w:type="dxa"/>
            <w:hideMark/>
          </w:tcPr>
          <w:p w14:paraId="6C53F3B0" w14:textId="77777777" w:rsidR="00195A14" w:rsidRPr="00195A14" w:rsidRDefault="00195A14" w:rsidP="00195A14">
            <w:pPr>
              <w:rPr>
                <w:rFonts w:ascii="Calibri" w:hAnsi="Calibri" w:cs="Calibri"/>
                <w:color w:val="000000"/>
              </w:rPr>
            </w:pPr>
            <w:r w:rsidRPr="00195A14">
              <w:rPr>
                <w:rFonts w:ascii="Calibri" w:hAnsi="Calibri" w:cs="Calibri"/>
                <w:color w:val="000000"/>
              </w:rPr>
              <w:t>Eğer tekrar seçme şansım olsaydı yine Toros Üniversitesi’ni seçerdim</w:t>
            </w:r>
          </w:p>
        </w:tc>
      </w:tr>
      <w:tr w:rsidR="00195A14" w:rsidRPr="00195A14" w14:paraId="159EE15D" w14:textId="77777777" w:rsidTr="00195A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80" w:type="dxa"/>
            <w:hideMark/>
          </w:tcPr>
          <w:p w14:paraId="242AB643" w14:textId="77777777" w:rsidR="00195A14" w:rsidRPr="00195A14" w:rsidRDefault="00195A14" w:rsidP="00195A14">
            <w:pPr>
              <w:rPr>
                <w:rFonts w:ascii="Calibri" w:hAnsi="Calibri" w:cs="Calibri"/>
                <w:color w:val="000000"/>
              </w:rPr>
            </w:pPr>
            <w:r w:rsidRPr="00195A14">
              <w:rPr>
                <w:rFonts w:ascii="Calibri" w:hAnsi="Calibri" w:cs="Calibri"/>
                <w:color w:val="000000"/>
              </w:rPr>
              <w:t xml:space="preserve"> Eğer tekrar seçme şansım olsaydı yine aynı bölümü seçerdim.</w:t>
            </w:r>
          </w:p>
        </w:tc>
      </w:tr>
      <w:tr w:rsidR="00195A14" w:rsidRPr="00195A14" w14:paraId="0E220CE2" w14:textId="77777777" w:rsidTr="00195A14">
        <w:trPr>
          <w:trHeight w:val="340"/>
        </w:trPr>
        <w:tc>
          <w:tcPr>
            <w:cnfStyle w:val="001000000000" w:firstRow="0" w:lastRow="0" w:firstColumn="1" w:lastColumn="0" w:oddVBand="0" w:evenVBand="0" w:oddHBand="0" w:evenHBand="0" w:firstRowFirstColumn="0" w:firstRowLastColumn="0" w:lastRowFirstColumn="0" w:lastRowLastColumn="0"/>
            <w:tcW w:w="8580" w:type="dxa"/>
            <w:hideMark/>
          </w:tcPr>
          <w:p w14:paraId="0B386908" w14:textId="77777777" w:rsidR="00195A14" w:rsidRPr="00195A14" w:rsidRDefault="00195A14" w:rsidP="00195A14">
            <w:pPr>
              <w:rPr>
                <w:rFonts w:ascii="Calibri" w:hAnsi="Calibri" w:cs="Calibri"/>
                <w:color w:val="000000"/>
              </w:rPr>
            </w:pPr>
            <w:r w:rsidRPr="00195A14">
              <w:rPr>
                <w:rFonts w:ascii="Calibri" w:hAnsi="Calibri" w:cs="Calibri"/>
                <w:color w:val="000000"/>
              </w:rPr>
              <w:t>Üniversiteye yeni girecek öğrencilere Toros Üniversitesi’ni tavsiye ederim.</w:t>
            </w:r>
          </w:p>
        </w:tc>
      </w:tr>
      <w:tr w:rsidR="00195A14" w:rsidRPr="00195A14" w14:paraId="2E84DB16" w14:textId="77777777" w:rsidTr="00195A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80" w:type="dxa"/>
            <w:hideMark/>
          </w:tcPr>
          <w:p w14:paraId="71784891" w14:textId="77777777" w:rsidR="00195A14" w:rsidRPr="00195A14" w:rsidRDefault="00195A14" w:rsidP="00195A14">
            <w:pPr>
              <w:rPr>
                <w:rFonts w:ascii="Calibri" w:hAnsi="Calibri" w:cs="Calibri"/>
                <w:color w:val="000000"/>
              </w:rPr>
            </w:pPr>
            <w:r w:rsidRPr="00195A14">
              <w:rPr>
                <w:rFonts w:ascii="Calibri" w:hAnsi="Calibri" w:cs="Calibri"/>
                <w:color w:val="000000"/>
              </w:rPr>
              <w:t>Toros Üniversitesinde aldığınız eğitimin en güçlü 3 yönü nedir?</w:t>
            </w:r>
          </w:p>
        </w:tc>
      </w:tr>
      <w:tr w:rsidR="00A15379" w:rsidRPr="00195A14" w14:paraId="48AEE137" w14:textId="77777777" w:rsidTr="00195A14">
        <w:trPr>
          <w:trHeight w:val="340"/>
        </w:trPr>
        <w:tc>
          <w:tcPr>
            <w:cnfStyle w:val="001000000000" w:firstRow="0" w:lastRow="0" w:firstColumn="1" w:lastColumn="0" w:oddVBand="0" w:evenVBand="0" w:oddHBand="0" w:evenHBand="0" w:firstRowFirstColumn="0" w:firstRowLastColumn="0" w:lastRowFirstColumn="0" w:lastRowLastColumn="0"/>
            <w:tcW w:w="8580" w:type="dxa"/>
            <w:hideMark/>
          </w:tcPr>
          <w:p w14:paraId="32BE46CC" w14:textId="77777777" w:rsidR="00195A14" w:rsidRPr="00195A14" w:rsidRDefault="00195A14" w:rsidP="00195A14">
            <w:pPr>
              <w:rPr>
                <w:rFonts w:ascii="Calibri" w:hAnsi="Calibri" w:cs="Calibri"/>
                <w:color w:val="000000"/>
              </w:rPr>
            </w:pPr>
            <w:r w:rsidRPr="00195A14">
              <w:rPr>
                <w:rFonts w:ascii="Calibri" w:hAnsi="Calibri" w:cs="Calibri"/>
                <w:color w:val="000000"/>
              </w:rPr>
              <w:t>Toros Üniversitesinde aldığınız eğitimin geliştirilebilecek 3 yönü nedir?</w:t>
            </w:r>
          </w:p>
        </w:tc>
      </w:tr>
      <w:tr w:rsidR="00A15379" w:rsidRPr="00195A14" w14:paraId="539C5D9E" w14:textId="77777777" w:rsidTr="00195A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80" w:type="dxa"/>
            <w:hideMark/>
          </w:tcPr>
          <w:p w14:paraId="2310B92B" w14:textId="77777777" w:rsidR="00195A14" w:rsidRPr="00195A14" w:rsidRDefault="00195A14" w:rsidP="00195A14">
            <w:pPr>
              <w:rPr>
                <w:rFonts w:ascii="Calibri" w:hAnsi="Calibri" w:cs="Calibri"/>
                <w:color w:val="000000"/>
              </w:rPr>
            </w:pPr>
            <w:r w:rsidRPr="00195A14">
              <w:rPr>
                <w:rFonts w:ascii="Calibri" w:hAnsi="Calibri" w:cs="Calibri"/>
                <w:color w:val="000000"/>
              </w:rPr>
              <w:t>Varsa eklemek istediğiniz düşünceler ve öneriler</w:t>
            </w:r>
          </w:p>
        </w:tc>
      </w:tr>
    </w:tbl>
    <w:p w14:paraId="00B94E94" w14:textId="30C05CAD" w:rsidR="00E96DF9" w:rsidRDefault="00E96DF9" w:rsidP="00E96DF9">
      <w:pPr>
        <w:rPr>
          <w:b/>
          <w:bCs/>
        </w:rPr>
      </w:pPr>
    </w:p>
    <w:p w14:paraId="5EB0305D" w14:textId="2BA2936F" w:rsidR="00195A14" w:rsidRPr="00195A14" w:rsidRDefault="00195A14" w:rsidP="00E96DF9">
      <w:pPr>
        <w:rPr>
          <w:b/>
          <w:bCs/>
          <w:color w:val="000000" w:themeColor="text1"/>
        </w:rPr>
      </w:pPr>
      <w:r w:rsidRPr="00195A14">
        <w:rPr>
          <w:b/>
          <w:bCs/>
          <w:color w:val="000000" w:themeColor="text1"/>
        </w:rPr>
        <w:t xml:space="preserve">1-5 arası puanlayınız. </w:t>
      </w:r>
    </w:p>
    <w:p w14:paraId="531E6BB5" w14:textId="77777777" w:rsidR="00195A14" w:rsidRPr="00195A14" w:rsidRDefault="00195A14" w:rsidP="00195A14">
      <w:pPr>
        <w:rPr>
          <w:b/>
          <w:bCs/>
          <w:color w:val="000000" w:themeColor="text1"/>
        </w:rPr>
      </w:pPr>
      <w:r w:rsidRPr="00195A14">
        <w:rPr>
          <w:b/>
          <w:bCs/>
          <w:color w:val="000000" w:themeColor="text1"/>
          <w:shd w:val="clear" w:color="auto" w:fill="F8F9FA"/>
        </w:rPr>
        <w:t>1 (Çok olumsuz) 2 (Olumsuz) 3 (Kararsızım) 4 (Olumlu) 5 (Çok Olumlu)</w:t>
      </w:r>
    </w:p>
    <w:p w14:paraId="7664298E" w14:textId="5116F152" w:rsidR="00195A14" w:rsidRDefault="00195A14" w:rsidP="00195A14">
      <w:pPr>
        <w:rPr>
          <w:b/>
          <w:bCs/>
        </w:rPr>
      </w:pPr>
    </w:p>
    <w:p w14:paraId="7834A636" w14:textId="52641BE4" w:rsidR="00195A14" w:rsidRDefault="00195A14" w:rsidP="00195A14">
      <w:pPr>
        <w:jc w:val="center"/>
        <w:rPr>
          <w:b/>
          <w:bCs/>
          <w:sz w:val="28"/>
          <w:szCs w:val="28"/>
        </w:rPr>
      </w:pPr>
      <w:r w:rsidRPr="00195A14">
        <w:rPr>
          <w:b/>
          <w:bCs/>
          <w:sz w:val="28"/>
          <w:szCs w:val="28"/>
        </w:rPr>
        <w:t>Sonuçlar</w:t>
      </w:r>
    </w:p>
    <w:p w14:paraId="658EDBE8" w14:textId="34974A91" w:rsidR="00195A14" w:rsidRDefault="00195A14" w:rsidP="00195A14">
      <w:pPr>
        <w:jc w:val="center"/>
        <w:rPr>
          <w:b/>
          <w:bCs/>
          <w:sz w:val="28"/>
          <w:szCs w:val="28"/>
        </w:rPr>
      </w:pPr>
    </w:p>
    <w:p w14:paraId="2B147D1C" w14:textId="4C106C3E" w:rsidR="00195A14" w:rsidRDefault="00195A14" w:rsidP="00195A14">
      <w:pPr>
        <w:jc w:val="center"/>
        <w:rPr>
          <w:b/>
          <w:bCs/>
          <w:sz w:val="28"/>
          <w:szCs w:val="28"/>
        </w:rPr>
      </w:pPr>
    </w:p>
    <w:p w14:paraId="288DCB85" w14:textId="764594BC" w:rsidR="00195A14" w:rsidRPr="00195A14" w:rsidRDefault="00195A14" w:rsidP="00195A14">
      <w:r w:rsidRPr="00195A14">
        <w:rPr>
          <w:b/>
          <w:bCs/>
          <w:noProof/>
          <w:sz w:val="28"/>
          <w:szCs w:val="28"/>
        </w:rPr>
        <w:drawing>
          <wp:inline distT="0" distB="0" distL="0" distR="0" wp14:anchorId="0FB4DCF8" wp14:editId="1FC57C7D">
            <wp:extent cx="5760720" cy="2084070"/>
            <wp:effectExtent l="0" t="0" r="508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084070"/>
                    </a:xfrm>
                    <a:prstGeom prst="rect">
                      <a:avLst/>
                    </a:prstGeom>
                    <a:noFill/>
                    <a:ln>
                      <a:noFill/>
                    </a:ln>
                  </pic:spPr>
                </pic:pic>
              </a:graphicData>
            </a:graphic>
          </wp:inline>
        </w:drawing>
      </w:r>
    </w:p>
    <w:tbl>
      <w:tblPr>
        <w:tblStyle w:val="TabloKlavuzu"/>
        <w:tblW w:w="6374" w:type="dxa"/>
        <w:tblLook w:val="04A0" w:firstRow="1" w:lastRow="0" w:firstColumn="1" w:lastColumn="0" w:noHBand="0" w:noVBand="1"/>
      </w:tblPr>
      <w:tblGrid>
        <w:gridCol w:w="988"/>
        <w:gridCol w:w="824"/>
        <w:gridCol w:w="906"/>
        <w:gridCol w:w="906"/>
        <w:gridCol w:w="906"/>
        <w:gridCol w:w="906"/>
        <w:gridCol w:w="938"/>
      </w:tblGrid>
      <w:tr w:rsidR="002E7765" w14:paraId="31A77BF8" w14:textId="77777777" w:rsidTr="002E7765">
        <w:tc>
          <w:tcPr>
            <w:tcW w:w="988" w:type="dxa"/>
          </w:tcPr>
          <w:p w14:paraId="238F65C8" w14:textId="77777777" w:rsidR="002E7765" w:rsidRDefault="002E7765" w:rsidP="00195A14">
            <w:pPr>
              <w:jc w:val="center"/>
              <w:rPr>
                <w:b/>
                <w:bCs/>
                <w:sz w:val="28"/>
                <w:szCs w:val="28"/>
              </w:rPr>
            </w:pPr>
          </w:p>
        </w:tc>
        <w:tc>
          <w:tcPr>
            <w:tcW w:w="824" w:type="dxa"/>
          </w:tcPr>
          <w:p w14:paraId="4F405C28" w14:textId="37E995C0" w:rsidR="002E7765" w:rsidRPr="002E7765" w:rsidRDefault="002E7765" w:rsidP="00195A14">
            <w:pPr>
              <w:jc w:val="center"/>
              <w:rPr>
                <w:sz w:val="28"/>
                <w:szCs w:val="28"/>
              </w:rPr>
            </w:pPr>
            <w:r w:rsidRPr="002E7765">
              <w:rPr>
                <w:sz w:val="21"/>
                <w:szCs w:val="21"/>
              </w:rPr>
              <w:t>1.Soru</w:t>
            </w:r>
          </w:p>
        </w:tc>
        <w:tc>
          <w:tcPr>
            <w:tcW w:w="906" w:type="dxa"/>
          </w:tcPr>
          <w:p w14:paraId="731C54B4" w14:textId="07842855" w:rsidR="002E7765" w:rsidRPr="002E7765" w:rsidRDefault="002E7765" w:rsidP="00195A14">
            <w:pPr>
              <w:jc w:val="center"/>
              <w:rPr>
                <w:sz w:val="22"/>
                <w:szCs w:val="22"/>
              </w:rPr>
            </w:pPr>
            <w:r w:rsidRPr="002E7765">
              <w:rPr>
                <w:sz w:val="21"/>
                <w:szCs w:val="21"/>
              </w:rPr>
              <w:t>2.Soru</w:t>
            </w:r>
          </w:p>
        </w:tc>
        <w:tc>
          <w:tcPr>
            <w:tcW w:w="906" w:type="dxa"/>
          </w:tcPr>
          <w:p w14:paraId="20EA65FE" w14:textId="1A332913" w:rsidR="002E7765" w:rsidRDefault="002E7765" w:rsidP="00195A14">
            <w:pPr>
              <w:jc w:val="center"/>
              <w:rPr>
                <w:b/>
                <w:bCs/>
                <w:sz w:val="28"/>
                <w:szCs w:val="28"/>
              </w:rPr>
            </w:pPr>
            <w:r>
              <w:rPr>
                <w:sz w:val="21"/>
                <w:szCs w:val="21"/>
              </w:rPr>
              <w:t>3</w:t>
            </w:r>
            <w:r w:rsidRPr="002E7765">
              <w:rPr>
                <w:sz w:val="21"/>
                <w:szCs w:val="21"/>
              </w:rPr>
              <w:t>.Soru</w:t>
            </w:r>
          </w:p>
        </w:tc>
        <w:tc>
          <w:tcPr>
            <w:tcW w:w="906" w:type="dxa"/>
          </w:tcPr>
          <w:p w14:paraId="5B578AA0" w14:textId="37BB8AEE" w:rsidR="002E7765" w:rsidRDefault="002E7765" w:rsidP="00195A14">
            <w:pPr>
              <w:jc w:val="center"/>
              <w:rPr>
                <w:b/>
                <w:bCs/>
                <w:sz w:val="28"/>
                <w:szCs w:val="28"/>
              </w:rPr>
            </w:pPr>
            <w:r>
              <w:rPr>
                <w:sz w:val="21"/>
                <w:szCs w:val="21"/>
              </w:rPr>
              <w:t>4</w:t>
            </w:r>
            <w:r w:rsidRPr="002E7765">
              <w:rPr>
                <w:sz w:val="21"/>
                <w:szCs w:val="21"/>
              </w:rPr>
              <w:t>.Soru</w:t>
            </w:r>
          </w:p>
        </w:tc>
        <w:tc>
          <w:tcPr>
            <w:tcW w:w="906" w:type="dxa"/>
          </w:tcPr>
          <w:p w14:paraId="486E15A9" w14:textId="30CD9BD0" w:rsidR="002E7765" w:rsidRDefault="002E7765" w:rsidP="00195A14">
            <w:pPr>
              <w:jc w:val="center"/>
              <w:rPr>
                <w:b/>
                <w:bCs/>
                <w:sz w:val="28"/>
                <w:szCs w:val="28"/>
              </w:rPr>
            </w:pPr>
            <w:r>
              <w:rPr>
                <w:sz w:val="21"/>
                <w:szCs w:val="21"/>
              </w:rPr>
              <w:t>5</w:t>
            </w:r>
            <w:r w:rsidRPr="002E7765">
              <w:rPr>
                <w:sz w:val="21"/>
                <w:szCs w:val="21"/>
              </w:rPr>
              <w:t>.Soru</w:t>
            </w:r>
          </w:p>
        </w:tc>
        <w:tc>
          <w:tcPr>
            <w:tcW w:w="938" w:type="dxa"/>
          </w:tcPr>
          <w:p w14:paraId="4241BFB3" w14:textId="5ADF3BC0" w:rsidR="002E7765" w:rsidRDefault="002E7765" w:rsidP="00195A14">
            <w:pPr>
              <w:jc w:val="center"/>
              <w:rPr>
                <w:b/>
                <w:bCs/>
                <w:sz w:val="28"/>
                <w:szCs w:val="28"/>
              </w:rPr>
            </w:pPr>
            <w:r>
              <w:rPr>
                <w:sz w:val="21"/>
                <w:szCs w:val="21"/>
              </w:rPr>
              <w:t>6</w:t>
            </w:r>
            <w:r w:rsidRPr="002E7765">
              <w:rPr>
                <w:sz w:val="21"/>
                <w:szCs w:val="21"/>
              </w:rPr>
              <w:t>.Soru</w:t>
            </w:r>
          </w:p>
        </w:tc>
      </w:tr>
      <w:tr w:rsidR="002E7765" w14:paraId="0C35AA8F" w14:textId="77777777" w:rsidTr="002E7765">
        <w:tc>
          <w:tcPr>
            <w:tcW w:w="988" w:type="dxa"/>
          </w:tcPr>
          <w:p w14:paraId="014BA899" w14:textId="2B18FB87" w:rsidR="002E7765" w:rsidRDefault="002E7765" w:rsidP="00195A14">
            <w:pPr>
              <w:jc w:val="center"/>
              <w:rPr>
                <w:b/>
                <w:bCs/>
                <w:sz w:val="28"/>
                <w:szCs w:val="28"/>
              </w:rPr>
            </w:pPr>
            <w:r w:rsidRPr="002E7765">
              <w:rPr>
                <w:b/>
                <w:bCs/>
                <w:sz w:val="13"/>
                <w:szCs w:val="13"/>
              </w:rPr>
              <w:t>Çok olumlu</w:t>
            </w:r>
            <w:r>
              <w:rPr>
                <w:b/>
                <w:bCs/>
                <w:sz w:val="13"/>
                <w:szCs w:val="13"/>
              </w:rPr>
              <w:t>- 5 puan</w:t>
            </w:r>
          </w:p>
        </w:tc>
        <w:tc>
          <w:tcPr>
            <w:tcW w:w="824" w:type="dxa"/>
          </w:tcPr>
          <w:p w14:paraId="4E8F9E58" w14:textId="5E2F097A" w:rsidR="002E7765" w:rsidRPr="00BC5982" w:rsidRDefault="002E7765" w:rsidP="00BC5982">
            <w:pPr>
              <w:rPr>
                <w:b/>
                <w:bCs/>
                <w:sz w:val="15"/>
                <w:szCs w:val="15"/>
              </w:rPr>
            </w:pPr>
            <w:r w:rsidRPr="00BC5982">
              <w:rPr>
                <w:b/>
                <w:bCs/>
                <w:sz w:val="15"/>
                <w:szCs w:val="15"/>
              </w:rPr>
              <w:t>2</w:t>
            </w:r>
            <w:r w:rsidR="00BC5982">
              <w:rPr>
                <w:b/>
                <w:bCs/>
                <w:sz w:val="15"/>
                <w:szCs w:val="15"/>
              </w:rPr>
              <w:t xml:space="preserve"> kişi</w:t>
            </w:r>
          </w:p>
        </w:tc>
        <w:tc>
          <w:tcPr>
            <w:tcW w:w="906" w:type="dxa"/>
          </w:tcPr>
          <w:p w14:paraId="76BA689D" w14:textId="3AC6F55C" w:rsidR="002E7765" w:rsidRPr="00BC5982" w:rsidRDefault="00BC5982" w:rsidP="00BC5982">
            <w:pPr>
              <w:rPr>
                <w:b/>
                <w:bCs/>
                <w:sz w:val="15"/>
                <w:szCs w:val="15"/>
              </w:rPr>
            </w:pPr>
            <w:r w:rsidRPr="00BC5982">
              <w:rPr>
                <w:b/>
                <w:bCs/>
                <w:sz w:val="15"/>
                <w:szCs w:val="15"/>
              </w:rPr>
              <w:t>4</w:t>
            </w:r>
            <w:r>
              <w:rPr>
                <w:b/>
                <w:bCs/>
                <w:sz w:val="15"/>
                <w:szCs w:val="15"/>
              </w:rPr>
              <w:t xml:space="preserve"> kişi</w:t>
            </w:r>
          </w:p>
        </w:tc>
        <w:tc>
          <w:tcPr>
            <w:tcW w:w="906" w:type="dxa"/>
          </w:tcPr>
          <w:p w14:paraId="684C41C0" w14:textId="3AAEBFCA" w:rsidR="002E7765" w:rsidRPr="00BC5982" w:rsidRDefault="00BC5982" w:rsidP="00BC5982">
            <w:pPr>
              <w:rPr>
                <w:b/>
                <w:bCs/>
                <w:sz w:val="15"/>
                <w:szCs w:val="15"/>
              </w:rPr>
            </w:pPr>
            <w:r w:rsidRPr="00BC5982">
              <w:rPr>
                <w:b/>
                <w:bCs/>
                <w:sz w:val="15"/>
                <w:szCs w:val="15"/>
              </w:rPr>
              <w:t>3</w:t>
            </w:r>
            <w:r>
              <w:rPr>
                <w:b/>
                <w:bCs/>
                <w:sz w:val="15"/>
                <w:szCs w:val="15"/>
              </w:rPr>
              <w:t xml:space="preserve"> kişi</w:t>
            </w:r>
          </w:p>
        </w:tc>
        <w:tc>
          <w:tcPr>
            <w:tcW w:w="906" w:type="dxa"/>
          </w:tcPr>
          <w:p w14:paraId="5083402F" w14:textId="36FF5F19" w:rsidR="002E7765" w:rsidRPr="00BC5982" w:rsidRDefault="00BC5982" w:rsidP="00BC5982">
            <w:pPr>
              <w:rPr>
                <w:b/>
                <w:bCs/>
                <w:sz w:val="15"/>
                <w:szCs w:val="15"/>
              </w:rPr>
            </w:pPr>
            <w:r w:rsidRPr="00BC5982">
              <w:rPr>
                <w:b/>
                <w:bCs/>
                <w:sz w:val="15"/>
                <w:szCs w:val="15"/>
              </w:rPr>
              <w:t>2</w:t>
            </w:r>
            <w:r>
              <w:rPr>
                <w:b/>
                <w:bCs/>
                <w:sz w:val="15"/>
                <w:szCs w:val="15"/>
              </w:rPr>
              <w:t xml:space="preserve"> kişi</w:t>
            </w:r>
          </w:p>
        </w:tc>
        <w:tc>
          <w:tcPr>
            <w:tcW w:w="906" w:type="dxa"/>
          </w:tcPr>
          <w:p w14:paraId="56423852" w14:textId="7C5B41B5" w:rsidR="002E7765" w:rsidRPr="00BC5982" w:rsidRDefault="00BC5982" w:rsidP="00BC5982">
            <w:pPr>
              <w:rPr>
                <w:b/>
                <w:bCs/>
                <w:sz w:val="15"/>
                <w:szCs w:val="15"/>
              </w:rPr>
            </w:pPr>
            <w:r w:rsidRPr="00BC5982">
              <w:rPr>
                <w:b/>
                <w:bCs/>
                <w:sz w:val="15"/>
                <w:szCs w:val="15"/>
              </w:rPr>
              <w:t>3</w:t>
            </w:r>
            <w:r>
              <w:rPr>
                <w:b/>
                <w:bCs/>
                <w:sz w:val="15"/>
                <w:szCs w:val="15"/>
              </w:rPr>
              <w:t xml:space="preserve"> kişi</w:t>
            </w:r>
          </w:p>
        </w:tc>
        <w:tc>
          <w:tcPr>
            <w:tcW w:w="938" w:type="dxa"/>
          </w:tcPr>
          <w:p w14:paraId="4577752F" w14:textId="2899DD91" w:rsidR="002E7765" w:rsidRPr="00BC5982" w:rsidRDefault="00BC5982" w:rsidP="00BC5982">
            <w:pPr>
              <w:rPr>
                <w:b/>
                <w:bCs/>
                <w:sz w:val="15"/>
                <w:szCs w:val="15"/>
              </w:rPr>
            </w:pPr>
            <w:r w:rsidRPr="00BC5982">
              <w:rPr>
                <w:b/>
                <w:bCs/>
                <w:sz w:val="15"/>
                <w:szCs w:val="15"/>
              </w:rPr>
              <w:t>2</w:t>
            </w:r>
            <w:r>
              <w:rPr>
                <w:b/>
                <w:bCs/>
                <w:sz w:val="15"/>
                <w:szCs w:val="15"/>
              </w:rPr>
              <w:t xml:space="preserve"> kişi</w:t>
            </w:r>
          </w:p>
        </w:tc>
      </w:tr>
      <w:tr w:rsidR="002E7765" w14:paraId="6C7CD48B" w14:textId="77777777" w:rsidTr="002E7765">
        <w:tc>
          <w:tcPr>
            <w:tcW w:w="988" w:type="dxa"/>
          </w:tcPr>
          <w:p w14:paraId="66302DFE" w14:textId="77777777" w:rsidR="002E7765" w:rsidRDefault="002E7765" w:rsidP="00195A14">
            <w:pPr>
              <w:jc w:val="center"/>
              <w:rPr>
                <w:b/>
                <w:bCs/>
                <w:sz w:val="13"/>
                <w:szCs w:val="13"/>
              </w:rPr>
            </w:pPr>
            <w:r>
              <w:rPr>
                <w:b/>
                <w:bCs/>
                <w:sz w:val="13"/>
                <w:szCs w:val="13"/>
              </w:rPr>
              <w:t>O</w:t>
            </w:r>
            <w:r w:rsidRPr="002E7765">
              <w:rPr>
                <w:b/>
                <w:bCs/>
                <w:sz w:val="13"/>
                <w:szCs w:val="13"/>
              </w:rPr>
              <w:t>lumlu</w:t>
            </w:r>
            <w:r>
              <w:rPr>
                <w:b/>
                <w:bCs/>
                <w:sz w:val="13"/>
                <w:szCs w:val="13"/>
              </w:rPr>
              <w:t xml:space="preserve">- </w:t>
            </w:r>
          </w:p>
          <w:p w14:paraId="01DCEAD9" w14:textId="258FBB85" w:rsidR="002E7765" w:rsidRDefault="002E7765" w:rsidP="002E7765">
            <w:pPr>
              <w:rPr>
                <w:b/>
                <w:bCs/>
                <w:sz w:val="28"/>
                <w:szCs w:val="28"/>
              </w:rPr>
            </w:pPr>
            <w:r>
              <w:rPr>
                <w:b/>
                <w:bCs/>
                <w:sz w:val="13"/>
                <w:szCs w:val="13"/>
              </w:rPr>
              <w:t xml:space="preserve">     4 puan</w:t>
            </w:r>
          </w:p>
        </w:tc>
        <w:tc>
          <w:tcPr>
            <w:tcW w:w="824" w:type="dxa"/>
          </w:tcPr>
          <w:p w14:paraId="132A3178" w14:textId="4B68CFA9" w:rsidR="002E7765" w:rsidRPr="00BC5982" w:rsidRDefault="002E7765" w:rsidP="00BC5982">
            <w:pPr>
              <w:rPr>
                <w:b/>
                <w:bCs/>
                <w:sz w:val="15"/>
                <w:szCs w:val="15"/>
              </w:rPr>
            </w:pPr>
            <w:r w:rsidRPr="00BC5982">
              <w:rPr>
                <w:b/>
                <w:bCs/>
                <w:sz w:val="15"/>
                <w:szCs w:val="15"/>
              </w:rPr>
              <w:t>6</w:t>
            </w:r>
            <w:r w:rsidR="00BC5982">
              <w:rPr>
                <w:b/>
                <w:bCs/>
                <w:sz w:val="15"/>
                <w:szCs w:val="15"/>
              </w:rPr>
              <w:t xml:space="preserve"> kişi</w:t>
            </w:r>
          </w:p>
        </w:tc>
        <w:tc>
          <w:tcPr>
            <w:tcW w:w="906" w:type="dxa"/>
          </w:tcPr>
          <w:p w14:paraId="54B889A2" w14:textId="5452EED9" w:rsidR="002E7765" w:rsidRPr="00BC5982" w:rsidRDefault="00BC5982" w:rsidP="00BC5982">
            <w:pPr>
              <w:rPr>
                <w:b/>
                <w:bCs/>
                <w:sz w:val="15"/>
                <w:szCs w:val="15"/>
              </w:rPr>
            </w:pPr>
            <w:r w:rsidRPr="00BC5982">
              <w:rPr>
                <w:b/>
                <w:bCs/>
                <w:sz w:val="15"/>
                <w:szCs w:val="15"/>
              </w:rPr>
              <w:t>5</w:t>
            </w:r>
            <w:r>
              <w:rPr>
                <w:b/>
                <w:bCs/>
                <w:sz w:val="15"/>
                <w:szCs w:val="15"/>
              </w:rPr>
              <w:t xml:space="preserve"> kişi</w:t>
            </w:r>
          </w:p>
        </w:tc>
        <w:tc>
          <w:tcPr>
            <w:tcW w:w="906" w:type="dxa"/>
          </w:tcPr>
          <w:p w14:paraId="4684EFCE" w14:textId="781A902B" w:rsidR="002E7765" w:rsidRPr="00BC5982" w:rsidRDefault="00BC5982" w:rsidP="00BC5982">
            <w:pPr>
              <w:rPr>
                <w:b/>
                <w:bCs/>
                <w:sz w:val="15"/>
                <w:szCs w:val="15"/>
              </w:rPr>
            </w:pPr>
            <w:r w:rsidRPr="00BC5982">
              <w:rPr>
                <w:b/>
                <w:bCs/>
                <w:sz w:val="15"/>
                <w:szCs w:val="15"/>
              </w:rPr>
              <w:t>4</w:t>
            </w:r>
            <w:r>
              <w:rPr>
                <w:b/>
                <w:bCs/>
                <w:sz w:val="15"/>
                <w:szCs w:val="15"/>
              </w:rPr>
              <w:t xml:space="preserve"> kişi</w:t>
            </w:r>
          </w:p>
        </w:tc>
        <w:tc>
          <w:tcPr>
            <w:tcW w:w="906" w:type="dxa"/>
          </w:tcPr>
          <w:p w14:paraId="74F09783" w14:textId="51F0B471" w:rsidR="002E7765" w:rsidRPr="00BC5982" w:rsidRDefault="00BC5982" w:rsidP="00BC5982">
            <w:pPr>
              <w:rPr>
                <w:b/>
                <w:bCs/>
                <w:sz w:val="15"/>
                <w:szCs w:val="15"/>
              </w:rPr>
            </w:pPr>
            <w:r w:rsidRPr="00BC5982">
              <w:rPr>
                <w:b/>
                <w:bCs/>
                <w:sz w:val="15"/>
                <w:szCs w:val="15"/>
              </w:rPr>
              <w:t>3</w:t>
            </w:r>
            <w:r>
              <w:rPr>
                <w:b/>
                <w:bCs/>
                <w:sz w:val="15"/>
                <w:szCs w:val="15"/>
              </w:rPr>
              <w:t xml:space="preserve"> kişi</w:t>
            </w:r>
          </w:p>
        </w:tc>
        <w:tc>
          <w:tcPr>
            <w:tcW w:w="906" w:type="dxa"/>
          </w:tcPr>
          <w:p w14:paraId="4CF16916" w14:textId="70D37FCC" w:rsidR="002E7765" w:rsidRPr="00BC5982" w:rsidRDefault="00BC5982" w:rsidP="00BC5982">
            <w:pPr>
              <w:rPr>
                <w:b/>
                <w:bCs/>
                <w:sz w:val="15"/>
                <w:szCs w:val="15"/>
              </w:rPr>
            </w:pPr>
            <w:r w:rsidRPr="00BC5982">
              <w:rPr>
                <w:b/>
                <w:bCs/>
                <w:sz w:val="15"/>
                <w:szCs w:val="15"/>
              </w:rPr>
              <w:t>6</w:t>
            </w:r>
            <w:r>
              <w:rPr>
                <w:b/>
                <w:bCs/>
                <w:sz w:val="15"/>
                <w:szCs w:val="15"/>
              </w:rPr>
              <w:t xml:space="preserve"> kişi</w:t>
            </w:r>
          </w:p>
        </w:tc>
        <w:tc>
          <w:tcPr>
            <w:tcW w:w="938" w:type="dxa"/>
          </w:tcPr>
          <w:p w14:paraId="64594B6E" w14:textId="402F607E" w:rsidR="002E7765" w:rsidRPr="00BC5982" w:rsidRDefault="00BC5982" w:rsidP="00BC5982">
            <w:pPr>
              <w:rPr>
                <w:b/>
                <w:bCs/>
                <w:sz w:val="15"/>
                <w:szCs w:val="15"/>
              </w:rPr>
            </w:pPr>
            <w:r w:rsidRPr="00BC5982">
              <w:rPr>
                <w:b/>
                <w:bCs/>
                <w:sz w:val="15"/>
                <w:szCs w:val="15"/>
              </w:rPr>
              <w:t>5</w:t>
            </w:r>
            <w:r>
              <w:rPr>
                <w:b/>
                <w:bCs/>
                <w:sz w:val="15"/>
                <w:szCs w:val="15"/>
              </w:rPr>
              <w:t xml:space="preserve"> kişi</w:t>
            </w:r>
          </w:p>
        </w:tc>
      </w:tr>
      <w:tr w:rsidR="002E7765" w14:paraId="17C026D2" w14:textId="77777777" w:rsidTr="002E7765">
        <w:tc>
          <w:tcPr>
            <w:tcW w:w="988" w:type="dxa"/>
          </w:tcPr>
          <w:p w14:paraId="07D0B7CF" w14:textId="77777777" w:rsidR="002E7765" w:rsidRDefault="002E7765" w:rsidP="002E7765">
            <w:pPr>
              <w:jc w:val="center"/>
              <w:rPr>
                <w:b/>
                <w:bCs/>
                <w:sz w:val="13"/>
                <w:szCs w:val="13"/>
              </w:rPr>
            </w:pPr>
            <w:r w:rsidRPr="002E7765">
              <w:rPr>
                <w:b/>
                <w:bCs/>
                <w:sz w:val="13"/>
                <w:szCs w:val="13"/>
              </w:rPr>
              <w:t>Kararsızım</w:t>
            </w:r>
            <w:r>
              <w:rPr>
                <w:b/>
                <w:bCs/>
                <w:sz w:val="13"/>
                <w:szCs w:val="13"/>
              </w:rPr>
              <w:t>-</w:t>
            </w:r>
          </w:p>
          <w:p w14:paraId="0BF2BF73" w14:textId="3D45540D" w:rsidR="002E7765" w:rsidRPr="002E7765" w:rsidRDefault="002E7765" w:rsidP="002E7765">
            <w:pPr>
              <w:jc w:val="center"/>
              <w:rPr>
                <w:b/>
                <w:bCs/>
                <w:sz w:val="13"/>
                <w:szCs w:val="13"/>
              </w:rPr>
            </w:pPr>
            <w:r>
              <w:rPr>
                <w:b/>
                <w:bCs/>
                <w:sz w:val="13"/>
                <w:szCs w:val="13"/>
              </w:rPr>
              <w:t>3 puan</w:t>
            </w:r>
          </w:p>
        </w:tc>
        <w:tc>
          <w:tcPr>
            <w:tcW w:w="824" w:type="dxa"/>
          </w:tcPr>
          <w:p w14:paraId="7AA7686E" w14:textId="2A86068C" w:rsidR="002E7765" w:rsidRPr="00BC5982" w:rsidRDefault="002E7765" w:rsidP="00BC5982">
            <w:pPr>
              <w:rPr>
                <w:b/>
                <w:bCs/>
                <w:sz w:val="15"/>
                <w:szCs w:val="15"/>
              </w:rPr>
            </w:pPr>
            <w:r w:rsidRPr="00BC5982">
              <w:rPr>
                <w:b/>
                <w:bCs/>
                <w:sz w:val="15"/>
                <w:szCs w:val="15"/>
              </w:rPr>
              <w:t>4</w:t>
            </w:r>
            <w:r w:rsidR="00BC5982">
              <w:rPr>
                <w:b/>
                <w:bCs/>
                <w:sz w:val="15"/>
                <w:szCs w:val="15"/>
              </w:rPr>
              <w:t xml:space="preserve"> kişi</w:t>
            </w:r>
          </w:p>
        </w:tc>
        <w:tc>
          <w:tcPr>
            <w:tcW w:w="906" w:type="dxa"/>
          </w:tcPr>
          <w:p w14:paraId="035E3302" w14:textId="274847D7" w:rsidR="002E7765" w:rsidRPr="00BC5982" w:rsidRDefault="00BC5982" w:rsidP="00BC5982">
            <w:pPr>
              <w:rPr>
                <w:b/>
                <w:bCs/>
                <w:sz w:val="15"/>
                <w:szCs w:val="15"/>
              </w:rPr>
            </w:pPr>
            <w:r w:rsidRPr="00BC5982">
              <w:rPr>
                <w:b/>
                <w:bCs/>
                <w:sz w:val="15"/>
                <w:szCs w:val="15"/>
              </w:rPr>
              <w:t>3</w:t>
            </w:r>
            <w:r>
              <w:rPr>
                <w:b/>
                <w:bCs/>
                <w:sz w:val="15"/>
                <w:szCs w:val="15"/>
              </w:rPr>
              <w:t xml:space="preserve"> kişi</w:t>
            </w:r>
          </w:p>
        </w:tc>
        <w:tc>
          <w:tcPr>
            <w:tcW w:w="906" w:type="dxa"/>
          </w:tcPr>
          <w:p w14:paraId="4FD78EB2" w14:textId="2C365886" w:rsidR="002E7765" w:rsidRPr="00BC5982" w:rsidRDefault="00BC5982" w:rsidP="00BC5982">
            <w:pPr>
              <w:rPr>
                <w:b/>
                <w:bCs/>
                <w:sz w:val="15"/>
                <w:szCs w:val="15"/>
              </w:rPr>
            </w:pPr>
            <w:r w:rsidRPr="00BC5982">
              <w:rPr>
                <w:b/>
                <w:bCs/>
                <w:sz w:val="15"/>
                <w:szCs w:val="15"/>
              </w:rPr>
              <w:t>5</w:t>
            </w:r>
            <w:r>
              <w:rPr>
                <w:b/>
                <w:bCs/>
                <w:sz w:val="15"/>
                <w:szCs w:val="15"/>
              </w:rPr>
              <w:t xml:space="preserve"> kişi</w:t>
            </w:r>
          </w:p>
        </w:tc>
        <w:tc>
          <w:tcPr>
            <w:tcW w:w="906" w:type="dxa"/>
          </w:tcPr>
          <w:p w14:paraId="1B8A1AA2" w14:textId="41F3D791" w:rsidR="002E7765" w:rsidRPr="00BC5982" w:rsidRDefault="00BC5982" w:rsidP="00BC5982">
            <w:pPr>
              <w:rPr>
                <w:b/>
                <w:bCs/>
                <w:sz w:val="15"/>
                <w:szCs w:val="15"/>
              </w:rPr>
            </w:pPr>
            <w:r w:rsidRPr="00BC5982">
              <w:rPr>
                <w:b/>
                <w:bCs/>
                <w:sz w:val="15"/>
                <w:szCs w:val="15"/>
              </w:rPr>
              <w:t>4</w:t>
            </w:r>
            <w:r>
              <w:rPr>
                <w:b/>
                <w:bCs/>
                <w:sz w:val="15"/>
                <w:szCs w:val="15"/>
              </w:rPr>
              <w:t xml:space="preserve"> kişi</w:t>
            </w:r>
          </w:p>
        </w:tc>
        <w:tc>
          <w:tcPr>
            <w:tcW w:w="906" w:type="dxa"/>
          </w:tcPr>
          <w:p w14:paraId="1C2C75C5" w14:textId="6C147F1F" w:rsidR="002E7765" w:rsidRPr="00BC5982" w:rsidRDefault="00BC5982" w:rsidP="00BC5982">
            <w:pPr>
              <w:rPr>
                <w:b/>
                <w:bCs/>
                <w:sz w:val="15"/>
                <w:szCs w:val="15"/>
              </w:rPr>
            </w:pPr>
            <w:r w:rsidRPr="00BC5982">
              <w:rPr>
                <w:b/>
                <w:bCs/>
                <w:sz w:val="15"/>
                <w:szCs w:val="15"/>
              </w:rPr>
              <w:t>5</w:t>
            </w:r>
            <w:r>
              <w:rPr>
                <w:b/>
                <w:bCs/>
                <w:sz w:val="15"/>
                <w:szCs w:val="15"/>
              </w:rPr>
              <w:t xml:space="preserve"> kişi</w:t>
            </w:r>
          </w:p>
        </w:tc>
        <w:tc>
          <w:tcPr>
            <w:tcW w:w="938" w:type="dxa"/>
          </w:tcPr>
          <w:p w14:paraId="70AED3E4" w14:textId="7A9DF136" w:rsidR="002E7765" w:rsidRPr="00BC5982" w:rsidRDefault="00BC5982" w:rsidP="00BC5982">
            <w:pPr>
              <w:rPr>
                <w:b/>
                <w:bCs/>
                <w:sz w:val="15"/>
                <w:szCs w:val="15"/>
              </w:rPr>
            </w:pPr>
            <w:r w:rsidRPr="00BC5982">
              <w:rPr>
                <w:b/>
                <w:bCs/>
                <w:sz w:val="15"/>
                <w:szCs w:val="15"/>
              </w:rPr>
              <w:t>5</w:t>
            </w:r>
            <w:r>
              <w:rPr>
                <w:b/>
                <w:bCs/>
                <w:sz w:val="15"/>
                <w:szCs w:val="15"/>
              </w:rPr>
              <w:t xml:space="preserve"> kişi</w:t>
            </w:r>
          </w:p>
        </w:tc>
      </w:tr>
      <w:tr w:rsidR="002E7765" w14:paraId="0F03888D" w14:textId="77777777" w:rsidTr="002E7765">
        <w:tc>
          <w:tcPr>
            <w:tcW w:w="988" w:type="dxa"/>
          </w:tcPr>
          <w:p w14:paraId="161A2512" w14:textId="1019C9D5" w:rsidR="002E7765" w:rsidRDefault="002E7765" w:rsidP="002E7765">
            <w:pPr>
              <w:jc w:val="center"/>
              <w:rPr>
                <w:b/>
                <w:bCs/>
                <w:sz w:val="13"/>
                <w:szCs w:val="13"/>
              </w:rPr>
            </w:pPr>
            <w:r>
              <w:rPr>
                <w:b/>
                <w:bCs/>
                <w:sz w:val="13"/>
                <w:szCs w:val="13"/>
              </w:rPr>
              <w:t>O</w:t>
            </w:r>
            <w:r w:rsidRPr="002E7765">
              <w:rPr>
                <w:b/>
                <w:bCs/>
                <w:sz w:val="13"/>
                <w:szCs w:val="13"/>
              </w:rPr>
              <w:t>lum</w:t>
            </w:r>
            <w:r>
              <w:rPr>
                <w:b/>
                <w:bCs/>
                <w:sz w:val="13"/>
                <w:szCs w:val="13"/>
              </w:rPr>
              <w:t>s</w:t>
            </w:r>
            <w:r w:rsidRPr="002E7765">
              <w:rPr>
                <w:b/>
                <w:bCs/>
                <w:sz w:val="13"/>
                <w:szCs w:val="13"/>
              </w:rPr>
              <w:t>u</w:t>
            </w:r>
            <w:r>
              <w:rPr>
                <w:b/>
                <w:bCs/>
                <w:sz w:val="13"/>
                <w:szCs w:val="13"/>
              </w:rPr>
              <w:t xml:space="preserve">z- </w:t>
            </w:r>
          </w:p>
          <w:p w14:paraId="419E09E0" w14:textId="60729FED" w:rsidR="002E7765" w:rsidRDefault="002E7765" w:rsidP="002E7765">
            <w:pPr>
              <w:jc w:val="center"/>
              <w:rPr>
                <w:b/>
                <w:bCs/>
                <w:sz w:val="28"/>
                <w:szCs w:val="28"/>
              </w:rPr>
            </w:pPr>
            <w:r>
              <w:rPr>
                <w:b/>
                <w:bCs/>
                <w:sz w:val="13"/>
                <w:szCs w:val="13"/>
              </w:rPr>
              <w:t xml:space="preserve"> 2 puan</w:t>
            </w:r>
          </w:p>
        </w:tc>
        <w:tc>
          <w:tcPr>
            <w:tcW w:w="824" w:type="dxa"/>
          </w:tcPr>
          <w:p w14:paraId="66EDAA11" w14:textId="49229AC3" w:rsidR="002E7765" w:rsidRPr="00BC5982" w:rsidRDefault="00BC5982" w:rsidP="00BC5982">
            <w:pPr>
              <w:rPr>
                <w:b/>
                <w:bCs/>
                <w:sz w:val="15"/>
                <w:szCs w:val="15"/>
              </w:rPr>
            </w:pPr>
            <w:r w:rsidRPr="00BC5982">
              <w:rPr>
                <w:b/>
                <w:bCs/>
                <w:sz w:val="15"/>
                <w:szCs w:val="15"/>
              </w:rPr>
              <w:t>2</w:t>
            </w:r>
            <w:r>
              <w:rPr>
                <w:b/>
                <w:bCs/>
                <w:sz w:val="15"/>
                <w:szCs w:val="15"/>
              </w:rPr>
              <w:t xml:space="preserve"> kişi</w:t>
            </w:r>
          </w:p>
        </w:tc>
        <w:tc>
          <w:tcPr>
            <w:tcW w:w="906" w:type="dxa"/>
          </w:tcPr>
          <w:p w14:paraId="46A24A42" w14:textId="1A5051AF" w:rsidR="002E7765" w:rsidRPr="00BC5982" w:rsidRDefault="00BC5982" w:rsidP="00BC5982">
            <w:pPr>
              <w:rPr>
                <w:b/>
                <w:bCs/>
                <w:sz w:val="15"/>
                <w:szCs w:val="15"/>
              </w:rPr>
            </w:pPr>
            <w:r w:rsidRPr="00BC5982">
              <w:rPr>
                <w:b/>
                <w:bCs/>
                <w:sz w:val="15"/>
                <w:szCs w:val="15"/>
              </w:rPr>
              <w:t>2</w:t>
            </w:r>
            <w:r>
              <w:rPr>
                <w:b/>
                <w:bCs/>
                <w:sz w:val="15"/>
                <w:szCs w:val="15"/>
              </w:rPr>
              <w:t xml:space="preserve"> kişi</w:t>
            </w:r>
          </w:p>
        </w:tc>
        <w:tc>
          <w:tcPr>
            <w:tcW w:w="906" w:type="dxa"/>
          </w:tcPr>
          <w:p w14:paraId="5B079806" w14:textId="53A7552C" w:rsidR="002E7765" w:rsidRPr="00BC5982" w:rsidRDefault="00BC5982" w:rsidP="00BC5982">
            <w:pPr>
              <w:rPr>
                <w:b/>
                <w:bCs/>
                <w:sz w:val="15"/>
                <w:szCs w:val="15"/>
              </w:rPr>
            </w:pPr>
            <w:r w:rsidRPr="00BC5982">
              <w:rPr>
                <w:b/>
                <w:bCs/>
                <w:sz w:val="15"/>
                <w:szCs w:val="15"/>
              </w:rPr>
              <w:t>0</w:t>
            </w:r>
            <w:r>
              <w:rPr>
                <w:b/>
                <w:bCs/>
                <w:sz w:val="15"/>
                <w:szCs w:val="15"/>
              </w:rPr>
              <w:t xml:space="preserve"> kişi</w:t>
            </w:r>
          </w:p>
        </w:tc>
        <w:tc>
          <w:tcPr>
            <w:tcW w:w="906" w:type="dxa"/>
          </w:tcPr>
          <w:p w14:paraId="4D5FF40C" w14:textId="359E759E" w:rsidR="002E7765" w:rsidRPr="00BC5982" w:rsidRDefault="00BC5982" w:rsidP="00BC5982">
            <w:pPr>
              <w:rPr>
                <w:b/>
                <w:bCs/>
                <w:sz w:val="15"/>
                <w:szCs w:val="15"/>
              </w:rPr>
            </w:pPr>
            <w:r w:rsidRPr="00BC5982">
              <w:rPr>
                <w:b/>
                <w:bCs/>
                <w:sz w:val="15"/>
                <w:szCs w:val="15"/>
              </w:rPr>
              <w:t>2</w:t>
            </w:r>
            <w:r>
              <w:rPr>
                <w:b/>
                <w:bCs/>
                <w:sz w:val="15"/>
                <w:szCs w:val="15"/>
              </w:rPr>
              <w:t xml:space="preserve"> kişi</w:t>
            </w:r>
          </w:p>
        </w:tc>
        <w:tc>
          <w:tcPr>
            <w:tcW w:w="906" w:type="dxa"/>
          </w:tcPr>
          <w:p w14:paraId="75225057" w14:textId="4C92DDFB" w:rsidR="002E7765" w:rsidRPr="00BC5982" w:rsidRDefault="00BC5982" w:rsidP="00BC5982">
            <w:pPr>
              <w:rPr>
                <w:b/>
                <w:bCs/>
                <w:sz w:val="15"/>
                <w:szCs w:val="15"/>
              </w:rPr>
            </w:pPr>
            <w:r w:rsidRPr="00BC5982">
              <w:rPr>
                <w:b/>
                <w:bCs/>
                <w:sz w:val="15"/>
                <w:szCs w:val="15"/>
              </w:rPr>
              <w:t>1</w:t>
            </w:r>
            <w:r>
              <w:rPr>
                <w:b/>
                <w:bCs/>
                <w:sz w:val="15"/>
                <w:szCs w:val="15"/>
              </w:rPr>
              <w:t xml:space="preserve"> kişi</w:t>
            </w:r>
          </w:p>
        </w:tc>
        <w:tc>
          <w:tcPr>
            <w:tcW w:w="938" w:type="dxa"/>
          </w:tcPr>
          <w:p w14:paraId="40710D98" w14:textId="31F8BD65" w:rsidR="002E7765" w:rsidRPr="00BC5982" w:rsidRDefault="00BC5982" w:rsidP="00BC5982">
            <w:pPr>
              <w:rPr>
                <w:b/>
                <w:bCs/>
                <w:sz w:val="15"/>
                <w:szCs w:val="15"/>
              </w:rPr>
            </w:pPr>
            <w:r w:rsidRPr="00BC5982">
              <w:rPr>
                <w:b/>
                <w:bCs/>
                <w:sz w:val="15"/>
                <w:szCs w:val="15"/>
              </w:rPr>
              <w:t>1</w:t>
            </w:r>
            <w:r>
              <w:rPr>
                <w:b/>
                <w:bCs/>
                <w:sz w:val="15"/>
                <w:szCs w:val="15"/>
              </w:rPr>
              <w:t xml:space="preserve"> kişi</w:t>
            </w:r>
          </w:p>
        </w:tc>
      </w:tr>
      <w:tr w:rsidR="002E7765" w14:paraId="44A033F0" w14:textId="77777777" w:rsidTr="002E7765">
        <w:tc>
          <w:tcPr>
            <w:tcW w:w="988" w:type="dxa"/>
          </w:tcPr>
          <w:p w14:paraId="159A43E5" w14:textId="2E2C7493" w:rsidR="002E7765" w:rsidRDefault="002E7765" w:rsidP="00195A14">
            <w:pPr>
              <w:jc w:val="center"/>
              <w:rPr>
                <w:b/>
                <w:bCs/>
                <w:sz w:val="28"/>
                <w:szCs w:val="28"/>
              </w:rPr>
            </w:pPr>
            <w:r w:rsidRPr="002E7765">
              <w:rPr>
                <w:b/>
                <w:bCs/>
                <w:sz w:val="13"/>
                <w:szCs w:val="13"/>
              </w:rPr>
              <w:t>Çok olum</w:t>
            </w:r>
            <w:r>
              <w:rPr>
                <w:b/>
                <w:bCs/>
                <w:sz w:val="13"/>
                <w:szCs w:val="13"/>
              </w:rPr>
              <w:t>suz- 1 puan</w:t>
            </w:r>
          </w:p>
        </w:tc>
        <w:tc>
          <w:tcPr>
            <w:tcW w:w="824" w:type="dxa"/>
          </w:tcPr>
          <w:p w14:paraId="5A2B6448" w14:textId="17B304F8" w:rsidR="002E7765" w:rsidRPr="00BC5982" w:rsidRDefault="00BC5982" w:rsidP="00BC5982">
            <w:pPr>
              <w:rPr>
                <w:b/>
                <w:bCs/>
                <w:sz w:val="15"/>
                <w:szCs w:val="15"/>
              </w:rPr>
            </w:pPr>
            <w:r w:rsidRPr="00BC5982">
              <w:rPr>
                <w:b/>
                <w:bCs/>
                <w:sz w:val="15"/>
                <w:szCs w:val="15"/>
              </w:rPr>
              <w:t>1</w:t>
            </w:r>
            <w:r>
              <w:rPr>
                <w:b/>
                <w:bCs/>
                <w:sz w:val="15"/>
                <w:szCs w:val="15"/>
              </w:rPr>
              <w:t xml:space="preserve"> kişi</w:t>
            </w:r>
          </w:p>
        </w:tc>
        <w:tc>
          <w:tcPr>
            <w:tcW w:w="906" w:type="dxa"/>
          </w:tcPr>
          <w:p w14:paraId="4DB311EC" w14:textId="271F823A" w:rsidR="002E7765" w:rsidRPr="00BC5982" w:rsidRDefault="00BC5982" w:rsidP="00BC5982">
            <w:pPr>
              <w:rPr>
                <w:b/>
                <w:bCs/>
                <w:sz w:val="15"/>
                <w:szCs w:val="15"/>
              </w:rPr>
            </w:pPr>
            <w:r w:rsidRPr="00BC5982">
              <w:rPr>
                <w:b/>
                <w:bCs/>
                <w:sz w:val="15"/>
                <w:szCs w:val="15"/>
              </w:rPr>
              <w:t>1</w:t>
            </w:r>
            <w:r>
              <w:rPr>
                <w:b/>
                <w:bCs/>
                <w:sz w:val="15"/>
                <w:szCs w:val="15"/>
              </w:rPr>
              <w:t xml:space="preserve"> kişi</w:t>
            </w:r>
          </w:p>
        </w:tc>
        <w:tc>
          <w:tcPr>
            <w:tcW w:w="906" w:type="dxa"/>
          </w:tcPr>
          <w:p w14:paraId="69C3568F" w14:textId="7A3BB6C2" w:rsidR="002E7765" w:rsidRPr="00BC5982" w:rsidRDefault="00BC5982" w:rsidP="00BC5982">
            <w:pPr>
              <w:rPr>
                <w:b/>
                <w:bCs/>
                <w:sz w:val="15"/>
                <w:szCs w:val="15"/>
              </w:rPr>
            </w:pPr>
            <w:r w:rsidRPr="00BC5982">
              <w:rPr>
                <w:b/>
                <w:bCs/>
                <w:sz w:val="15"/>
                <w:szCs w:val="15"/>
              </w:rPr>
              <w:t>3</w:t>
            </w:r>
            <w:r>
              <w:rPr>
                <w:b/>
                <w:bCs/>
                <w:sz w:val="15"/>
                <w:szCs w:val="15"/>
              </w:rPr>
              <w:t xml:space="preserve"> kişi</w:t>
            </w:r>
          </w:p>
        </w:tc>
        <w:tc>
          <w:tcPr>
            <w:tcW w:w="906" w:type="dxa"/>
          </w:tcPr>
          <w:p w14:paraId="05DCA543" w14:textId="0D2DD97C" w:rsidR="002E7765" w:rsidRPr="00BC5982" w:rsidRDefault="00BC5982" w:rsidP="00BC5982">
            <w:pPr>
              <w:rPr>
                <w:b/>
                <w:bCs/>
                <w:sz w:val="15"/>
                <w:szCs w:val="15"/>
              </w:rPr>
            </w:pPr>
            <w:r w:rsidRPr="00BC5982">
              <w:rPr>
                <w:b/>
                <w:bCs/>
                <w:sz w:val="15"/>
                <w:szCs w:val="15"/>
              </w:rPr>
              <w:t>4</w:t>
            </w:r>
            <w:r>
              <w:rPr>
                <w:b/>
                <w:bCs/>
                <w:sz w:val="15"/>
                <w:szCs w:val="15"/>
              </w:rPr>
              <w:t xml:space="preserve"> kişi</w:t>
            </w:r>
          </w:p>
        </w:tc>
        <w:tc>
          <w:tcPr>
            <w:tcW w:w="906" w:type="dxa"/>
          </w:tcPr>
          <w:p w14:paraId="7CBCB1BC" w14:textId="6766304B" w:rsidR="002E7765" w:rsidRPr="00BC5982" w:rsidRDefault="00BC5982" w:rsidP="00BC5982">
            <w:pPr>
              <w:rPr>
                <w:b/>
                <w:bCs/>
                <w:sz w:val="15"/>
                <w:szCs w:val="15"/>
              </w:rPr>
            </w:pPr>
            <w:r w:rsidRPr="00BC5982">
              <w:rPr>
                <w:b/>
                <w:bCs/>
                <w:sz w:val="15"/>
                <w:szCs w:val="15"/>
              </w:rPr>
              <w:t>1</w:t>
            </w:r>
            <w:r>
              <w:rPr>
                <w:b/>
                <w:bCs/>
                <w:sz w:val="15"/>
                <w:szCs w:val="15"/>
              </w:rPr>
              <w:t xml:space="preserve"> kişi</w:t>
            </w:r>
          </w:p>
        </w:tc>
        <w:tc>
          <w:tcPr>
            <w:tcW w:w="938" w:type="dxa"/>
          </w:tcPr>
          <w:p w14:paraId="6DFB748D" w14:textId="78927564" w:rsidR="002E7765" w:rsidRPr="00BC5982" w:rsidRDefault="00BC5982" w:rsidP="00BC5982">
            <w:pPr>
              <w:rPr>
                <w:b/>
                <w:bCs/>
                <w:sz w:val="15"/>
                <w:szCs w:val="15"/>
              </w:rPr>
            </w:pPr>
            <w:r w:rsidRPr="00BC5982">
              <w:rPr>
                <w:b/>
                <w:bCs/>
                <w:sz w:val="15"/>
                <w:szCs w:val="15"/>
              </w:rPr>
              <w:t>2</w:t>
            </w:r>
            <w:r>
              <w:rPr>
                <w:b/>
                <w:bCs/>
                <w:sz w:val="15"/>
                <w:szCs w:val="15"/>
              </w:rPr>
              <w:t xml:space="preserve"> kişi</w:t>
            </w:r>
          </w:p>
        </w:tc>
      </w:tr>
      <w:tr w:rsidR="002E7765" w14:paraId="52C1E7D1" w14:textId="77777777" w:rsidTr="002E7765">
        <w:tc>
          <w:tcPr>
            <w:tcW w:w="988" w:type="dxa"/>
          </w:tcPr>
          <w:p w14:paraId="7B90F9CA" w14:textId="22EA15CF" w:rsidR="002E7765" w:rsidRPr="002E7765" w:rsidRDefault="002E7765" w:rsidP="00195A14">
            <w:pPr>
              <w:jc w:val="center"/>
              <w:rPr>
                <w:b/>
                <w:bCs/>
                <w:sz w:val="13"/>
                <w:szCs w:val="13"/>
              </w:rPr>
            </w:pPr>
            <w:r>
              <w:rPr>
                <w:b/>
                <w:bCs/>
                <w:sz w:val="13"/>
                <w:szCs w:val="13"/>
              </w:rPr>
              <w:t>Toplam puan ortalaması</w:t>
            </w:r>
          </w:p>
        </w:tc>
        <w:tc>
          <w:tcPr>
            <w:tcW w:w="824" w:type="dxa"/>
          </w:tcPr>
          <w:p w14:paraId="03CBBC8A" w14:textId="011076B1" w:rsidR="002E7765" w:rsidRPr="004C03A4" w:rsidRDefault="004C03A4" w:rsidP="004C03A4">
            <w:pPr>
              <w:jc w:val="center"/>
              <w:rPr>
                <w:b/>
                <w:bCs/>
                <w:sz w:val="16"/>
                <w:szCs w:val="16"/>
                <w:highlight w:val="cyan"/>
              </w:rPr>
            </w:pPr>
            <w:r w:rsidRPr="004C03A4">
              <w:rPr>
                <w:b/>
                <w:bCs/>
                <w:sz w:val="16"/>
                <w:szCs w:val="16"/>
                <w:highlight w:val="cyan"/>
              </w:rPr>
              <w:t>3,4</w:t>
            </w:r>
          </w:p>
        </w:tc>
        <w:tc>
          <w:tcPr>
            <w:tcW w:w="906" w:type="dxa"/>
          </w:tcPr>
          <w:p w14:paraId="3A0C9AE1" w14:textId="2BC2D198" w:rsidR="002E7765" w:rsidRPr="004C03A4" w:rsidRDefault="004C03A4" w:rsidP="00195A14">
            <w:pPr>
              <w:jc w:val="center"/>
              <w:rPr>
                <w:b/>
                <w:bCs/>
                <w:sz w:val="16"/>
                <w:szCs w:val="16"/>
                <w:highlight w:val="cyan"/>
              </w:rPr>
            </w:pPr>
            <w:r w:rsidRPr="004C03A4">
              <w:rPr>
                <w:b/>
                <w:bCs/>
                <w:sz w:val="16"/>
                <w:szCs w:val="16"/>
                <w:highlight w:val="cyan"/>
              </w:rPr>
              <w:t>3,6</w:t>
            </w:r>
          </w:p>
        </w:tc>
        <w:tc>
          <w:tcPr>
            <w:tcW w:w="906" w:type="dxa"/>
          </w:tcPr>
          <w:p w14:paraId="109E6BAE" w14:textId="17CE38E5" w:rsidR="002E7765" w:rsidRPr="004C03A4" w:rsidRDefault="004C03A4" w:rsidP="00195A14">
            <w:pPr>
              <w:jc w:val="center"/>
              <w:rPr>
                <w:b/>
                <w:bCs/>
                <w:sz w:val="28"/>
                <w:szCs w:val="28"/>
                <w:highlight w:val="cyan"/>
              </w:rPr>
            </w:pPr>
            <w:r w:rsidRPr="004C03A4">
              <w:rPr>
                <w:b/>
                <w:bCs/>
                <w:sz w:val="16"/>
                <w:szCs w:val="16"/>
                <w:highlight w:val="cyan"/>
              </w:rPr>
              <w:t>3,2</w:t>
            </w:r>
          </w:p>
        </w:tc>
        <w:tc>
          <w:tcPr>
            <w:tcW w:w="906" w:type="dxa"/>
          </w:tcPr>
          <w:p w14:paraId="28959FB2" w14:textId="303CC4C9" w:rsidR="002E7765" w:rsidRPr="004C03A4" w:rsidRDefault="004C03A4" w:rsidP="00195A14">
            <w:pPr>
              <w:jc w:val="center"/>
              <w:rPr>
                <w:b/>
                <w:bCs/>
                <w:sz w:val="16"/>
                <w:szCs w:val="16"/>
                <w:highlight w:val="cyan"/>
              </w:rPr>
            </w:pPr>
            <w:r w:rsidRPr="004C03A4">
              <w:rPr>
                <w:b/>
                <w:bCs/>
                <w:sz w:val="16"/>
                <w:szCs w:val="16"/>
                <w:highlight w:val="cyan"/>
              </w:rPr>
              <w:t>2,8</w:t>
            </w:r>
          </w:p>
        </w:tc>
        <w:tc>
          <w:tcPr>
            <w:tcW w:w="906" w:type="dxa"/>
          </w:tcPr>
          <w:p w14:paraId="0F1C2CF5" w14:textId="2DE295C1" w:rsidR="002E7765" w:rsidRPr="004C03A4" w:rsidRDefault="004C03A4" w:rsidP="00195A14">
            <w:pPr>
              <w:jc w:val="center"/>
              <w:rPr>
                <w:b/>
                <w:bCs/>
                <w:sz w:val="16"/>
                <w:szCs w:val="16"/>
                <w:highlight w:val="cyan"/>
              </w:rPr>
            </w:pPr>
            <w:r w:rsidRPr="004C03A4">
              <w:rPr>
                <w:b/>
                <w:bCs/>
                <w:sz w:val="16"/>
                <w:szCs w:val="16"/>
                <w:highlight w:val="cyan"/>
              </w:rPr>
              <w:t>3,8</w:t>
            </w:r>
          </w:p>
        </w:tc>
        <w:tc>
          <w:tcPr>
            <w:tcW w:w="938" w:type="dxa"/>
          </w:tcPr>
          <w:p w14:paraId="46F57CCF" w14:textId="0CD92810" w:rsidR="002E7765" w:rsidRPr="004C03A4" w:rsidRDefault="004C03A4" w:rsidP="00195A14">
            <w:pPr>
              <w:jc w:val="center"/>
              <w:rPr>
                <w:b/>
                <w:bCs/>
                <w:sz w:val="16"/>
                <w:szCs w:val="16"/>
                <w:highlight w:val="cyan"/>
              </w:rPr>
            </w:pPr>
            <w:r w:rsidRPr="004C03A4">
              <w:rPr>
                <w:b/>
                <w:bCs/>
                <w:sz w:val="16"/>
                <w:szCs w:val="16"/>
                <w:highlight w:val="cyan"/>
              </w:rPr>
              <w:t>3,2</w:t>
            </w:r>
          </w:p>
        </w:tc>
      </w:tr>
    </w:tbl>
    <w:p w14:paraId="2D1574E5" w14:textId="01E2B23A" w:rsidR="00195A14" w:rsidRDefault="00195A14" w:rsidP="00195A14">
      <w:pPr>
        <w:jc w:val="center"/>
        <w:rPr>
          <w:b/>
          <w:bCs/>
          <w:sz w:val="28"/>
          <w:szCs w:val="28"/>
        </w:rPr>
      </w:pPr>
    </w:p>
    <w:p w14:paraId="70DC0853" w14:textId="44384D45" w:rsidR="004C03A4" w:rsidRDefault="004C03A4" w:rsidP="00195A14">
      <w:pPr>
        <w:jc w:val="center"/>
        <w:rPr>
          <w:b/>
          <w:bCs/>
          <w:sz w:val="28"/>
          <w:szCs w:val="28"/>
        </w:rPr>
      </w:pPr>
    </w:p>
    <w:p w14:paraId="3EF916E0" w14:textId="74EF5BCD" w:rsidR="004C03A4" w:rsidRDefault="004C03A4" w:rsidP="00195A14">
      <w:pPr>
        <w:jc w:val="center"/>
        <w:rPr>
          <w:b/>
          <w:bCs/>
          <w:sz w:val="28"/>
          <w:szCs w:val="28"/>
        </w:rPr>
      </w:pPr>
    </w:p>
    <w:p w14:paraId="3959874A" w14:textId="3AA7FFEB" w:rsidR="00A15379" w:rsidRDefault="00A15379" w:rsidP="00A15379">
      <w:pPr>
        <w:spacing w:line="300" w:lineRule="atLeast"/>
        <w:rPr>
          <w:color w:val="000000" w:themeColor="text1"/>
          <w:spacing w:val="3"/>
        </w:rPr>
      </w:pPr>
    </w:p>
    <w:p w14:paraId="5A11B2A3" w14:textId="164A3992" w:rsidR="00A15379" w:rsidRPr="00A15379" w:rsidRDefault="00A15379" w:rsidP="00A15379">
      <w:pPr>
        <w:spacing w:line="300" w:lineRule="atLeast"/>
        <w:rPr>
          <w:color w:val="000000" w:themeColor="text1"/>
          <w:spacing w:val="3"/>
        </w:rPr>
      </w:pPr>
      <w:r>
        <w:rPr>
          <w:noProof/>
          <w:color w:val="000000" w:themeColor="text1"/>
          <w:spacing w:val="3"/>
        </w:rPr>
        <w:lastRenderedPageBreak/>
        <w:drawing>
          <wp:inline distT="0" distB="0" distL="0" distR="0" wp14:anchorId="388F5C66" wp14:editId="5D45FCA4">
            <wp:extent cx="5486400" cy="3477491"/>
            <wp:effectExtent l="19050" t="0" r="57150" b="46990"/>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B66FA29" w14:textId="269CD15F" w:rsidR="000E5CC4" w:rsidRDefault="000E5CC4" w:rsidP="00A15379">
      <w:pPr>
        <w:rPr>
          <w:noProof/>
          <w:color w:val="000000" w:themeColor="text1"/>
          <w:spacing w:val="3"/>
        </w:rPr>
      </w:pPr>
    </w:p>
    <w:p w14:paraId="6918E18E" w14:textId="7A91FFB1" w:rsidR="000E5CC4" w:rsidRDefault="000E5CC4" w:rsidP="00A15379">
      <w:pPr>
        <w:rPr>
          <w:noProof/>
          <w:color w:val="000000" w:themeColor="text1"/>
          <w:spacing w:val="3"/>
        </w:rPr>
      </w:pPr>
    </w:p>
    <w:p w14:paraId="0E969841" w14:textId="425BB9E0" w:rsidR="000E5CC4" w:rsidRDefault="000E5CC4" w:rsidP="00A15379">
      <w:pPr>
        <w:rPr>
          <w:noProof/>
          <w:color w:val="000000" w:themeColor="text1"/>
          <w:spacing w:val="3"/>
        </w:rPr>
      </w:pPr>
    </w:p>
    <w:p w14:paraId="53F68C0F" w14:textId="3467F271" w:rsidR="000E5CC4" w:rsidRDefault="000E5CC4" w:rsidP="00A15379">
      <w:pPr>
        <w:rPr>
          <w:noProof/>
          <w:color w:val="000000" w:themeColor="text1"/>
          <w:spacing w:val="3"/>
        </w:rPr>
      </w:pPr>
    </w:p>
    <w:p w14:paraId="12CCAE79" w14:textId="514E0E21" w:rsidR="000E5CC4" w:rsidRDefault="000E5CC4" w:rsidP="00A15379">
      <w:pPr>
        <w:rPr>
          <w:noProof/>
          <w:color w:val="000000" w:themeColor="text1"/>
          <w:spacing w:val="3"/>
        </w:rPr>
      </w:pPr>
    </w:p>
    <w:p w14:paraId="3A80EE57" w14:textId="7F445E16" w:rsidR="000E5CC4" w:rsidRDefault="000E5CC4" w:rsidP="00A15379">
      <w:pPr>
        <w:rPr>
          <w:noProof/>
          <w:color w:val="000000" w:themeColor="text1"/>
          <w:spacing w:val="3"/>
        </w:rPr>
      </w:pPr>
    </w:p>
    <w:p w14:paraId="7CDA7410" w14:textId="75E764E2" w:rsidR="000E5CC4" w:rsidRDefault="000E5CC4" w:rsidP="00A15379">
      <w:pPr>
        <w:rPr>
          <w:b/>
          <w:bCs/>
          <w:sz w:val="28"/>
          <w:szCs w:val="28"/>
        </w:rPr>
      </w:pPr>
      <w:r>
        <w:rPr>
          <w:noProof/>
          <w:color w:val="000000" w:themeColor="text1"/>
          <w:spacing w:val="3"/>
        </w:rPr>
        <w:drawing>
          <wp:inline distT="0" distB="0" distL="0" distR="0" wp14:anchorId="15D5777A" wp14:editId="19B89B6F">
            <wp:extent cx="5486400" cy="3997036"/>
            <wp:effectExtent l="0" t="0" r="57150" b="41910"/>
            <wp:docPr id="7" name="Diy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bl>
      <w:tblPr>
        <w:tblStyle w:val="KlavuzTablo2-Vurgu4"/>
        <w:tblW w:w="0" w:type="auto"/>
        <w:tblLook w:val="04A0" w:firstRow="1" w:lastRow="0" w:firstColumn="1" w:lastColumn="0" w:noHBand="0" w:noVBand="1"/>
      </w:tblPr>
      <w:tblGrid>
        <w:gridCol w:w="9062"/>
      </w:tblGrid>
      <w:tr w:rsidR="005C3AED" w:rsidRPr="005C3AED" w14:paraId="304348CE" w14:textId="77777777" w:rsidTr="005C3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A6A6F7A" w14:textId="77777777" w:rsidR="005C3AED" w:rsidRPr="005C3AED" w:rsidRDefault="005C3AED" w:rsidP="007163DE">
            <w:pPr>
              <w:rPr>
                <w:b w:val="0"/>
                <w:bCs w:val="0"/>
                <w:sz w:val="20"/>
                <w:szCs w:val="20"/>
              </w:rPr>
            </w:pPr>
            <w:r w:rsidRPr="005C3AED">
              <w:rPr>
                <w:b w:val="0"/>
                <w:bCs w:val="0"/>
                <w:color w:val="202124"/>
                <w:sz w:val="20"/>
                <w:szCs w:val="20"/>
                <w:shd w:val="clear" w:color="auto" w:fill="FFFFFF"/>
              </w:rPr>
              <w:t>B. Program Çıktısına Ulaşma</w:t>
            </w:r>
          </w:p>
        </w:tc>
      </w:tr>
      <w:tr w:rsidR="005C3AED" w:rsidRPr="005C3AED" w14:paraId="1BEB6DD0" w14:textId="77777777" w:rsidTr="005C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43CCF5A" w14:textId="77777777" w:rsidR="005C3AED" w:rsidRPr="005C3AED" w:rsidRDefault="005C3AED" w:rsidP="007163DE">
            <w:pPr>
              <w:rPr>
                <w:b w:val="0"/>
                <w:bCs w:val="0"/>
                <w:sz w:val="13"/>
                <w:szCs w:val="13"/>
              </w:rPr>
            </w:pPr>
            <w:r w:rsidRPr="005C3AED">
              <w:rPr>
                <w:sz w:val="13"/>
                <w:szCs w:val="13"/>
              </w:rPr>
              <w:lastRenderedPageBreak/>
              <w:t>Hemşirelik alanı ile ilgili kuramsal ve uygulama bilgilerine sahip olabilir</w:t>
            </w:r>
          </w:p>
        </w:tc>
      </w:tr>
      <w:tr w:rsidR="005C3AED" w:rsidRPr="005C3AED" w14:paraId="0EBFA2E6" w14:textId="77777777" w:rsidTr="005C3AED">
        <w:tc>
          <w:tcPr>
            <w:cnfStyle w:val="001000000000" w:firstRow="0" w:lastRow="0" w:firstColumn="1" w:lastColumn="0" w:oddVBand="0" w:evenVBand="0" w:oddHBand="0" w:evenHBand="0" w:firstRowFirstColumn="0" w:firstRowLastColumn="0" w:lastRowFirstColumn="0" w:lastRowLastColumn="0"/>
            <w:tcW w:w="9062" w:type="dxa"/>
          </w:tcPr>
          <w:p w14:paraId="31E08E4B" w14:textId="77777777" w:rsidR="005C3AED" w:rsidRPr="005C3AED" w:rsidRDefault="005C3AED" w:rsidP="007163DE">
            <w:pPr>
              <w:rPr>
                <w:b w:val="0"/>
                <w:bCs w:val="0"/>
                <w:sz w:val="13"/>
                <w:szCs w:val="13"/>
              </w:rPr>
            </w:pPr>
          </w:p>
        </w:tc>
      </w:tr>
      <w:tr w:rsidR="005C3AED" w:rsidRPr="005C3AED" w14:paraId="691E7004" w14:textId="77777777" w:rsidTr="005C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8D90840" w14:textId="77777777" w:rsidR="005C3AED" w:rsidRPr="005C3AED" w:rsidRDefault="005C3AED" w:rsidP="007163DE">
            <w:pPr>
              <w:rPr>
                <w:b w:val="0"/>
                <w:bCs w:val="0"/>
                <w:sz w:val="13"/>
                <w:szCs w:val="13"/>
              </w:rPr>
            </w:pPr>
            <w:r w:rsidRPr="005C3AED">
              <w:rPr>
                <w:sz w:val="13"/>
                <w:szCs w:val="13"/>
              </w:rPr>
              <w:t>Toplumun ve bireylerin beslenme alışkanlıklarını analiz etme, yeterli ve dengeli beslenme konusunda yönlendirebilme becerisi kazanır.</w:t>
            </w:r>
          </w:p>
        </w:tc>
      </w:tr>
      <w:tr w:rsidR="005C3AED" w:rsidRPr="005C3AED" w14:paraId="01C20D7B" w14:textId="77777777" w:rsidTr="005C3AED">
        <w:tc>
          <w:tcPr>
            <w:cnfStyle w:val="001000000000" w:firstRow="0" w:lastRow="0" w:firstColumn="1" w:lastColumn="0" w:oddVBand="0" w:evenVBand="0" w:oddHBand="0" w:evenHBand="0" w:firstRowFirstColumn="0" w:firstRowLastColumn="0" w:lastRowFirstColumn="0" w:lastRowLastColumn="0"/>
            <w:tcW w:w="9062" w:type="dxa"/>
          </w:tcPr>
          <w:p w14:paraId="4FBC3174" w14:textId="77777777" w:rsidR="005C3AED" w:rsidRPr="005C3AED" w:rsidRDefault="005C3AED" w:rsidP="007163DE">
            <w:pPr>
              <w:rPr>
                <w:b w:val="0"/>
                <w:bCs w:val="0"/>
                <w:sz w:val="13"/>
                <w:szCs w:val="13"/>
              </w:rPr>
            </w:pPr>
          </w:p>
        </w:tc>
      </w:tr>
      <w:tr w:rsidR="005C3AED" w:rsidRPr="005C3AED" w14:paraId="6A94BA63" w14:textId="77777777" w:rsidTr="005C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C8BCF19" w14:textId="77777777" w:rsidR="005C3AED" w:rsidRPr="005C3AED" w:rsidRDefault="005C3AED" w:rsidP="007163DE">
            <w:pPr>
              <w:rPr>
                <w:b w:val="0"/>
                <w:bCs w:val="0"/>
                <w:sz w:val="13"/>
                <w:szCs w:val="13"/>
              </w:rPr>
            </w:pPr>
            <w:r w:rsidRPr="005C3AED">
              <w:rPr>
                <w:sz w:val="13"/>
                <w:szCs w:val="13"/>
              </w:rPr>
              <w:t xml:space="preserve">Hasta hakları, sağlıkta kaliteli hizmet sunma, uluslararası gelişmeleri takip etme gibi süreçlere </w:t>
            </w:r>
            <w:r w:rsidRPr="005C3AED">
              <w:rPr>
                <w:b w:val="0"/>
                <w:bCs w:val="0"/>
                <w:sz w:val="13"/>
                <w:szCs w:val="13"/>
              </w:rPr>
              <w:t>hâkim</w:t>
            </w:r>
            <w:r w:rsidRPr="005C3AED">
              <w:rPr>
                <w:sz w:val="13"/>
                <w:szCs w:val="13"/>
              </w:rPr>
              <w:t xml:space="preserve"> olur.</w:t>
            </w:r>
          </w:p>
        </w:tc>
      </w:tr>
      <w:tr w:rsidR="005C3AED" w:rsidRPr="005C3AED" w14:paraId="575F370A" w14:textId="77777777" w:rsidTr="005C3AED">
        <w:tc>
          <w:tcPr>
            <w:cnfStyle w:val="001000000000" w:firstRow="0" w:lastRow="0" w:firstColumn="1" w:lastColumn="0" w:oddVBand="0" w:evenVBand="0" w:oddHBand="0" w:evenHBand="0" w:firstRowFirstColumn="0" w:firstRowLastColumn="0" w:lastRowFirstColumn="0" w:lastRowLastColumn="0"/>
            <w:tcW w:w="9062" w:type="dxa"/>
          </w:tcPr>
          <w:p w14:paraId="66BF63A9" w14:textId="77777777" w:rsidR="005C3AED" w:rsidRPr="005C3AED" w:rsidRDefault="005C3AED" w:rsidP="007163DE">
            <w:pPr>
              <w:rPr>
                <w:b w:val="0"/>
                <w:bCs w:val="0"/>
                <w:sz w:val="13"/>
                <w:szCs w:val="13"/>
              </w:rPr>
            </w:pPr>
          </w:p>
        </w:tc>
      </w:tr>
      <w:tr w:rsidR="005C3AED" w:rsidRPr="005C3AED" w14:paraId="01161E8B" w14:textId="77777777" w:rsidTr="005C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ACF6301" w14:textId="77777777" w:rsidR="005C3AED" w:rsidRPr="005C3AED" w:rsidRDefault="005C3AED" w:rsidP="007163DE">
            <w:pPr>
              <w:rPr>
                <w:b w:val="0"/>
                <w:bCs w:val="0"/>
                <w:sz w:val="13"/>
                <w:szCs w:val="13"/>
              </w:rPr>
            </w:pPr>
            <w:r w:rsidRPr="005C3AED">
              <w:rPr>
                <w:sz w:val="13"/>
                <w:szCs w:val="13"/>
              </w:rPr>
              <w:t>Hayat boyu öğrenmenin önemini benimseyerek, bilim- teknoloji ve çağdaş konular hakkında gelişmeleri izleyerek kendini geliştirir.</w:t>
            </w:r>
          </w:p>
        </w:tc>
      </w:tr>
      <w:tr w:rsidR="005C3AED" w:rsidRPr="005C3AED" w14:paraId="01C8314E" w14:textId="77777777" w:rsidTr="005C3AED">
        <w:tc>
          <w:tcPr>
            <w:cnfStyle w:val="001000000000" w:firstRow="0" w:lastRow="0" w:firstColumn="1" w:lastColumn="0" w:oddVBand="0" w:evenVBand="0" w:oddHBand="0" w:evenHBand="0" w:firstRowFirstColumn="0" w:firstRowLastColumn="0" w:lastRowFirstColumn="0" w:lastRowLastColumn="0"/>
            <w:tcW w:w="9062" w:type="dxa"/>
          </w:tcPr>
          <w:p w14:paraId="489E73AB" w14:textId="77777777" w:rsidR="005C3AED" w:rsidRPr="005C3AED" w:rsidRDefault="005C3AED" w:rsidP="007163DE">
            <w:pPr>
              <w:rPr>
                <w:b w:val="0"/>
                <w:bCs w:val="0"/>
                <w:sz w:val="13"/>
                <w:szCs w:val="13"/>
              </w:rPr>
            </w:pPr>
          </w:p>
        </w:tc>
      </w:tr>
      <w:tr w:rsidR="005C3AED" w:rsidRPr="005C3AED" w14:paraId="53CA8517" w14:textId="77777777" w:rsidTr="005C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8183587" w14:textId="77777777" w:rsidR="005C3AED" w:rsidRPr="005C3AED" w:rsidRDefault="005C3AED" w:rsidP="007163DE">
            <w:pPr>
              <w:rPr>
                <w:b w:val="0"/>
                <w:bCs w:val="0"/>
                <w:sz w:val="13"/>
                <w:szCs w:val="13"/>
              </w:rPr>
            </w:pPr>
            <w:r w:rsidRPr="005C3AED">
              <w:rPr>
                <w:sz w:val="13"/>
                <w:szCs w:val="13"/>
              </w:rPr>
              <w:t>Sağlık politikalarının gelişmesine ve bu açıdan model oluşturmaya yardımcı olacak çalışmalar yapar.</w:t>
            </w:r>
          </w:p>
        </w:tc>
      </w:tr>
      <w:tr w:rsidR="005C3AED" w:rsidRPr="005C3AED" w14:paraId="6372E4BB" w14:textId="77777777" w:rsidTr="005C3AED">
        <w:tc>
          <w:tcPr>
            <w:cnfStyle w:val="001000000000" w:firstRow="0" w:lastRow="0" w:firstColumn="1" w:lastColumn="0" w:oddVBand="0" w:evenVBand="0" w:oddHBand="0" w:evenHBand="0" w:firstRowFirstColumn="0" w:firstRowLastColumn="0" w:lastRowFirstColumn="0" w:lastRowLastColumn="0"/>
            <w:tcW w:w="9062" w:type="dxa"/>
          </w:tcPr>
          <w:p w14:paraId="1B60964E" w14:textId="77777777" w:rsidR="005C3AED" w:rsidRPr="005C3AED" w:rsidRDefault="005C3AED" w:rsidP="007163DE">
            <w:pPr>
              <w:rPr>
                <w:b w:val="0"/>
                <w:bCs w:val="0"/>
                <w:sz w:val="13"/>
                <w:szCs w:val="13"/>
              </w:rPr>
            </w:pPr>
          </w:p>
        </w:tc>
      </w:tr>
      <w:tr w:rsidR="005C3AED" w:rsidRPr="005C3AED" w14:paraId="12A88AED" w14:textId="77777777" w:rsidTr="005C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9BDD531" w14:textId="77777777" w:rsidR="005C3AED" w:rsidRPr="005C3AED" w:rsidRDefault="005C3AED" w:rsidP="007163DE">
            <w:pPr>
              <w:rPr>
                <w:b w:val="0"/>
                <w:bCs w:val="0"/>
                <w:sz w:val="13"/>
                <w:szCs w:val="13"/>
              </w:rPr>
            </w:pPr>
            <w:r w:rsidRPr="005C3AED">
              <w:rPr>
                <w:sz w:val="13"/>
                <w:szCs w:val="13"/>
              </w:rPr>
              <w:t>Bireysel olarak ve çok disiplinli takımlarda etkin çalışabilme becerisi, sorumluluk alma ve temsil etme özgüvenine sahip olur.</w:t>
            </w:r>
          </w:p>
        </w:tc>
      </w:tr>
      <w:tr w:rsidR="005C3AED" w:rsidRPr="005C3AED" w14:paraId="2E7A28E7" w14:textId="77777777" w:rsidTr="005C3AED">
        <w:tc>
          <w:tcPr>
            <w:cnfStyle w:val="001000000000" w:firstRow="0" w:lastRow="0" w:firstColumn="1" w:lastColumn="0" w:oddVBand="0" w:evenVBand="0" w:oddHBand="0" w:evenHBand="0" w:firstRowFirstColumn="0" w:firstRowLastColumn="0" w:lastRowFirstColumn="0" w:lastRowLastColumn="0"/>
            <w:tcW w:w="9062" w:type="dxa"/>
          </w:tcPr>
          <w:p w14:paraId="66E65C92" w14:textId="77777777" w:rsidR="005C3AED" w:rsidRPr="005C3AED" w:rsidRDefault="005C3AED" w:rsidP="007163DE">
            <w:pPr>
              <w:rPr>
                <w:b w:val="0"/>
                <w:bCs w:val="0"/>
                <w:sz w:val="13"/>
                <w:szCs w:val="13"/>
              </w:rPr>
            </w:pPr>
          </w:p>
        </w:tc>
      </w:tr>
      <w:tr w:rsidR="005C3AED" w:rsidRPr="005C3AED" w14:paraId="0ABD5B96" w14:textId="77777777" w:rsidTr="005C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F7FF3EC" w14:textId="77777777" w:rsidR="005C3AED" w:rsidRPr="005C3AED" w:rsidRDefault="005C3AED" w:rsidP="007163DE">
            <w:pPr>
              <w:rPr>
                <w:b w:val="0"/>
                <w:bCs w:val="0"/>
                <w:sz w:val="13"/>
                <w:szCs w:val="13"/>
              </w:rPr>
            </w:pPr>
            <w:r w:rsidRPr="005C3AED">
              <w:rPr>
                <w:sz w:val="13"/>
                <w:szCs w:val="13"/>
              </w:rPr>
              <w:t>Hemşirelik alanındaki bilimsel bilgiye ulaşma, güncel literatürü izleme, değerlendirme ve uygulayabilme bilgisine sahip olmak</w:t>
            </w:r>
          </w:p>
        </w:tc>
      </w:tr>
      <w:tr w:rsidR="005C3AED" w:rsidRPr="005C3AED" w14:paraId="4F494A5A" w14:textId="77777777" w:rsidTr="005C3AED">
        <w:tc>
          <w:tcPr>
            <w:cnfStyle w:val="001000000000" w:firstRow="0" w:lastRow="0" w:firstColumn="1" w:lastColumn="0" w:oddVBand="0" w:evenVBand="0" w:oddHBand="0" w:evenHBand="0" w:firstRowFirstColumn="0" w:firstRowLastColumn="0" w:lastRowFirstColumn="0" w:lastRowLastColumn="0"/>
            <w:tcW w:w="9062" w:type="dxa"/>
          </w:tcPr>
          <w:p w14:paraId="1D6F3B79" w14:textId="77777777" w:rsidR="005C3AED" w:rsidRPr="005C3AED" w:rsidRDefault="005C3AED" w:rsidP="007163DE">
            <w:pPr>
              <w:rPr>
                <w:b w:val="0"/>
                <w:bCs w:val="0"/>
                <w:sz w:val="13"/>
                <w:szCs w:val="13"/>
              </w:rPr>
            </w:pPr>
          </w:p>
        </w:tc>
      </w:tr>
      <w:tr w:rsidR="005C3AED" w:rsidRPr="005C3AED" w14:paraId="6F6CE863" w14:textId="77777777" w:rsidTr="005C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9B63DC7" w14:textId="77777777" w:rsidR="005C3AED" w:rsidRPr="005C3AED" w:rsidRDefault="005C3AED" w:rsidP="007163DE">
            <w:pPr>
              <w:rPr>
                <w:b w:val="0"/>
                <w:bCs w:val="0"/>
                <w:sz w:val="13"/>
                <w:szCs w:val="13"/>
              </w:rPr>
            </w:pPr>
            <w:r w:rsidRPr="005C3AED">
              <w:rPr>
                <w:sz w:val="13"/>
                <w:szCs w:val="13"/>
              </w:rPr>
              <w:t>Hemşirelik alanında kantitatif ve kalitatif analizler yapabilme bilgi ve becerisine sahip olma ve uygulama.</w:t>
            </w:r>
          </w:p>
        </w:tc>
      </w:tr>
      <w:tr w:rsidR="005C3AED" w:rsidRPr="005C3AED" w14:paraId="0EB04C8C" w14:textId="77777777" w:rsidTr="005C3AED">
        <w:tc>
          <w:tcPr>
            <w:cnfStyle w:val="001000000000" w:firstRow="0" w:lastRow="0" w:firstColumn="1" w:lastColumn="0" w:oddVBand="0" w:evenVBand="0" w:oddHBand="0" w:evenHBand="0" w:firstRowFirstColumn="0" w:firstRowLastColumn="0" w:lastRowFirstColumn="0" w:lastRowLastColumn="0"/>
            <w:tcW w:w="9062" w:type="dxa"/>
          </w:tcPr>
          <w:p w14:paraId="401C09C9" w14:textId="77777777" w:rsidR="005C3AED" w:rsidRPr="005C3AED" w:rsidRDefault="005C3AED" w:rsidP="007163DE">
            <w:pPr>
              <w:rPr>
                <w:b w:val="0"/>
                <w:bCs w:val="0"/>
                <w:sz w:val="13"/>
                <w:szCs w:val="13"/>
              </w:rPr>
            </w:pPr>
          </w:p>
        </w:tc>
      </w:tr>
      <w:tr w:rsidR="005C3AED" w:rsidRPr="005C3AED" w14:paraId="5CED9D2D" w14:textId="77777777" w:rsidTr="005C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C755940" w14:textId="77777777" w:rsidR="005C3AED" w:rsidRPr="005C3AED" w:rsidRDefault="005C3AED" w:rsidP="007163DE">
            <w:pPr>
              <w:rPr>
                <w:b w:val="0"/>
                <w:bCs w:val="0"/>
                <w:sz w:val="13"/>
                <w:szCs w:val="13"/>
              </w:rPr>
            </w:pPr>
            <w:r w:rsidRPr="005C3AED">
              <w:rPr>
                <w:sz w:val="13"/>
                <w:szCs w:val="13"/>
              </w:rPr>
              <w:t>Alanında bilgiye ulaşmak, yaygınlaştırmak için güncel bilişim ve iletişim teknolojilerini en az “Avrupa Bilgisayar Kullanma Lisansı İleri Düzeyinde” bilgisayar yazılımını etkin biçimde kullanır.</w:t>
            </w:r>
          </w:p>
        </w:tc>
      </w:tr>
      <w:tr w:rsidR="005C3AED" w:rsidRPr="005C3AED" w14:paraId="63BF37A1" w14:textId="77777777" w:rsidTr="005C3AED">
        <w:tc>
          <w:tcPr>
            <w:cnfStyle w:val="001000000000" w:firstRow="0" w:lastRow="0" w:firstColumn="1" w:lastColumn="0" w:oddVBand="0" w:evenVBand="0" w:oddHBand="0" w:evenHBand="0" w:firstRowFirstColumn="0" w:firstRowLastColumn="0" w:lastRowFirstColumn="0" w:lastRowLastColumn="0"/>
            <w:tcW w:w="9062" w:type="dxa"/>
          </w:tcPr>
          <w:p w14:paraId="22B3B8A4" w14:textId="77777777" w:rsidR="005C3AED" w:rsidRPr="005C3AED" w:rsidRDefault="005C3AED" w:rsidP="007163DE">
            <w:pPr>
              <w:rPr>
                <w:b w:val="0"/>
                <w:bCs w:val="0"/>
                <w:sz w:val="13"/>
                <w:szCs w:val="13"/>
              </w:rPr>
            </w:pPr>
          </w:p>
        </w:tc>
      </w:tr>
      <w:tr w:rsidR="005C3AED" w:rsidRPr="005C3AED" w14:paraId="7C7AF100" w14:textId="77777777" w:rsidTr="005C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39C60357" w14:textId="77777777" w:rsidR="005C3AED" w:rsidRPr="005C3AED" w:rsidRDefault="005C3AED" w:rsidP="007163DE">
            <w:pPr>
              <w:rPr>
                <w:b w:val="0"/>
                <w:bCs w:val="0"/>
                <w:sz w:val="13"/>
                <w:szCs w:val="13"/>
              </w:rPr>
            </w:pPr>
            <w:r w:rsidRPr="005C3AED">
              <w:rPr>
                <w:sz w:val="13"/>
                <w:szCs w:val="13"/>
              </w:rPr>
              <w:t>Farklı yaş gruplarındaki hasta bireylerin sosyokültürel ve ekonomik yapısını, beslenme alışkanlıklarını dikkate alarak bireye uygun tıbbi beslenme tedavisini planlama, uygulama, takibi ve değerlendirme</w:t>
            </w:r>
          </w:p>
        </w:tc>
      </w:tr>
      <w:tr w:rsidR="005C3AED" w:rsidRPr="005C3AED" w14:paraId="2BAF3C29" w14:textId="77777777" w:rsidTr="005C3AED">
        <w:tc>
          <w:tcPr>
            <w:cnfStyle w:val="001000000000" w:firstRow="0" w:lastRow="0" w:firstColumn="1" w:lastColumn="0" w:oddVBand="0" w:evenVBand="0" w:oddHBand="0" w:evenHBand="0" w:firstRowFirstColumn="0" w:firstRowLastColumn="0" w:lastRowFirstColumn="0" w:lastRowLastColumn="0"/>
            <w:tcW w:w="9062" w:type="dxa"/>
          </w:tcPr>
          <w:p w14:paraId="137C8962" w14:textId="77777777" w:rsidR="005C3AED" w:rsidRPr="005C3AED" w:rsidRDefault="005C3AED" w:rsidP="007163DE">
            <w:pPr>
              <w:rPr>
                <w:b w:val="0"/>
                <w:bCs w:val="0"/>
                <w:sz w:val="13"/>
                <w:szCs w:val="13"/>
              </w:rPr>
            </w:pPr>
          </w:p>
        </w:tc>
      </w:tr>
      <w:tr w:rsidR="005C3AED" w:rsidRPr="005C3AED" w14:paraId="2F94A347" w14:textId="77777777" w:rsidTr="005C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CA3B646" w14:textId="77777777" w:rsidR="005C3AED" w:rsidRPr="005C3AED" w:rsidRDefault="005C3AED" w:rsidP="007163DE">
            <w:pPr>
              <w:rPr>
                <w:b w:val="0"/>
                <w:bCs w:val="0"/>
                <w:sz w:val="13"/>
                <w:szCs w:val="13"/>
              </w:rPr>
            </w:pPr>
            <w:r w:rsidRPr="005C3AED">
              <w:rPr>
                <w:sz w:val="13"/>
                <w:szCs w:val="13"/>
              </w:rPr>
              <w:t>Hemşirelik uygulamalarında etik ilke ve değerlere uygun davranmak, temel değer ve sosyal hakların evrenselliğini gözetmek; ilgili yasa, yönetmelik, mevzuat ve mesleki etik kuralları uygulamak.</w:t>
            </w:r>
          </w:p>
        </w:tc>
      </w:tr>
      <w:tr w:rsidR="005C3AED" w:rsidRPr="005C3AED" w14:paraId="205869CA" w14:textId="77777777" w:rsidTr="005C3AED">
        <w:tc>
          <w:tcPr>
            <w:cnfStyle w:val="001000000000" w:firstRow="0" w:lastRow="0" w:firstColumn="1" w:lastColumn="0" w:oddVBand="0" w:evenVBand="0" w:oddHBand="0" w:evenHBand="0" w:firstRowFirstColumn="0" w:firstRowLastColumn="0" w:lastRowFirstColumn="0" w:lastRowLastColumn="0"/>
            <w:tcW w:w="9062" w:type="dxa"/>
          </w:tcPr>
          <w:p w14:paraId="74489A67" w14:textId="77777777" w:rsidR="005C3AED" w:rsidRPr="005C3AED" w:rsidRDefault="005C3AED" w:rsidP="007163DE">
            <w:pPr>
              <w:rPr>
                <w:b w:val="0"/>
                <w:bCs w:val="0"/>
                <w:sz w:val="13"/>
                <w:szCs w:val="13"/>
              </w:rPr>
            </w:pPr>
          </w:p>
        </w:tc>
      </w:tr>
      <w:tr w:rsidR="005C3AED" w:rsidRPr="005C3AED" w14:paraId="5FE7ABCB" w14:textId="77777777" w:rsidTr="005C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ADF3455" w14:textId="77777777" w:rsidR="005C3AED" w:rsidRPr="005C3AED" w:rsidRDefault="005C3AED" w:rsidP="007163DE">
            <w:pPr>
              <w:rPr>
                <w:b w:val="0"/>
                <w:bCs w:val="0"/>
                <w:sz w:val="13"/>
                <w:szCs w:val="13"/>
              </w:rPr>
            </w:pPr>
            <w:r w:rsidRPr="005C3AED">
              <w:rPr>
                <w:sz w:val="13"/>
                <w:szCs w:val="13"/>
              </w:rPr>
              <w:t>Hemşirelik sistemleri konusunda ve sağlık bilişimi alanında ulusal ve uluslararası kapsamda araştırma, planlama ve uygulama becerisi kazanmak.</w:t>
            </w:r>
          </w:p>
        </w:tc>
      </w:tr>
      <w:tr w:rsidR="005C3AED" w:rsidRPr="005C3AED" w14:paraId="55A46D78" w14:textId="77777777" w:rsidTr="005C3AED">
        <w:tc>
          <w:tcPr>
            <w:cnfStyle w:val="001000000000" w:firstRow="0" w:lastRow="0" w:firstColumn="1" w:lastColumn="0" w:oddVBand="0" w:evenVBand="0" w:oddHBand="0" w:evenHBand="0" w:firstRowFirstColumn="0" w:firstRowLastColumn="0" w:lastRowFirstColumn="0" w:lastRowLastColumn="0"/>
            <w:tcW w:w="9062" w:type="dxa"/>
          </w:tcPr>
          <w:p w14:paraId="55B681F5" w14:textId="77777777" w:rsidR="005C3AED" w:rsidRPr="005C3AED" w:rsidRDefault="005C3AED" w:rsidP="007163DE">
            <w:pPr>
              <w:rPr>
                <w:b w:val="0"/>
                <w:bCs w:val="0"/>
                <w:sz w:val="13"/>
                <w:szCs w:val="13"/>
              </w:rPr>
            </w:pPr>
          </w:p>
        </w:tc>
      </w:tr>
      <w:tr w:rsidR="005C3AED" w:rsidRPr="005C3AED" w14:paraId="7DCF3203" w14:textId="77777777" w:rsidTr="005C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00869CA" w14:textId="77777777" w:rsidR="005C3AED" w:rsidRPr="005C3AED" w:rsidRDefault="005C3AED" w:rsidP="007163DE">
            <w:pPr>
              <w:rPr>
                <w:b w:val="0"/>
                <w:bCs w:val="0"/>
                <w:sz w:val="13"/>
                <w:szCs w:val="13"/>
              </w:rPr>
            </w:pPr>
            <w:r w:rsidRPr="005C3AED">
              <w:rPr>
                <w:sz w:val="13"/>
                <w:szCs w:val="13"/>
              </w:rPr>
              <w:t>Mesleki gelişmeleri takip edebilmek ve meslektaşları, hastaları ve toplum ile iletişim kurmak için İngilizceyi en az Avrupa Dil Portföyü B1 Genel Düzeyinde kullanır.</w:t>
            </w:r>
          </w:p>
        </w:tc>
      </w:tr>
      <w:tr w:rsidR="005C3AED" w:rsidRPr="005C3AED" w14:paraId="799FAF45" w14:textId="77777777" w:rsidTr="005C3AED">
        <w:tc>
          <w:tcPr>
            <w:cnfStyle w:val="001000000000" w:firstRow="0" w:lastRow="0" w:firstColumn="1" w:lastColumn="0" w:oddVBand="0" w:evenVBand="0" w:oddHBand="0" w:evenHBand="0" w:firstRowFirstColumn="0" w:firstRowLastColumn="0" w:lastRowFirstColumn="0" w:lastRowLastColumn="0"/>
            <w:tcW w:w="9062" w:type="dxa"/>
          </w:tcPr>
          <w:p w14:paraId="10BE8FCF" w14:textId="77777777" w:rsidR="005C3AED" w:rsidRPr="005C3AED" w:rsidRDefault="005C3AED" w:rsidP="007163DE">
            <w:pPr>
              <w:rPr>
                <w:b w:val="0"/>
                <w:bCs w:val="0"/>
                <w:sz w:val="13"/>
                <w:szCs w:val="13"/>
              </w:rPr>
            </w:pPr>
          </w:p>
        </w:tc>
      </w:tr>
      <w:tr w:rsidR="005C3AED" w:rsidRPr="005C3AED" w14:paraId="5A37EB9B" w14:textId="77777777" w:rsidTr="005C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7E13D74F" w14:textId="77777777" w:rsidR="005C3AED" w:rsidRPr="005C3AED" w:rsidRDefault="005C3AED" w:rsidP="007163DE">
            <w:pPr>
              <w:rPr>
                <w:b w:val="0"/>
                <w:bCs w:val="0"/>
                <w:sz w:val="13"/>
                <w:szCs w:val="13"/>
              </w:rPr>
            </w:pPr>
            <w:r w:rsidRPr="005C3AED">
              <w:rPr>
                <w:sz w:val="13"/>
                <w:szCs w:val="13"/>
              </w:rPr>
              <w:t>Disiplinler arası çalışma ve araştırma yapabilme becerisi kazandırmak.</w:t>
            </w:r>
          </w:p>
        </w:tc>
      </w:tr>
      <w:tr w:rsidR="005C3AED" w:rsidRPr="005C3AED" w14:paraId="489A274D" w14:textId="77777777" w:rsidTr="005C3AED">
        <w:tc>
          <w:tcPr>
            <w:cnfStyle w:val="001000000000" w:firstRow="0" w:lastRow="0" w:firstColumn="1" w:lastColumn="0" w:oddVBand="0" w:evenVBand="0" w:oddHBand="0" w:evenHBand="0" w:firstRowFirstColumn="0" w:firstRowLastColumn="0" w:lastRowFirstColumn="0" w:lastRowLastColumn="0"/>
            <w:tcW w:w="9062" w:type="dxa"/>
          </w:tcPr>
          <w:p w14:paraId="2E568788" w14:textId="77777777" w:rsidR="005C3AED" w:rsidRPr="005C3AED" w:rsidRDefault="005C3AED" w:rsidP="007163DE">
            <w:pPr>
              <w:rPr>
                <w:b w:val="0"/>
                <w:bCs w:val="0"/>
                <w:sz w:val="13"/>
                <w:szCs w:val="13"/>
              </w:rPr>
            </w:pPr>
          </w:p>
        </w:tc>
      </w:tr>
      <w:tr w:rsidR="005C3AED" w:rsidRPr="005C3AED" w14:paraId="793A627E" w14:textId="77777777" w:rsidTr="005C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CE285F8" w14:textId="77777777" w:rsidR="005C3AED" w:rsidRPr="005C3AED" w:rsidRDefault="005C3AED" w:rsidP="007163DE">
            <w:pPr>
              <w:rPr>
                <w:b w:val="0"/>
                <w:bCs w:val="0"/>
                <w:sz w:val="13"/>
                <w:szCs w:val="13"/>
              </w:rPr>
            </w:pPr>
            <w:r w:rsidRPr="005C3AED">
              <w:rPr>
                <w:sz w:val="13"/>
                <w:szCs w:val="13"/>
              </w:rPr>
              <w:t>İçinde bulunduğu örgütün tüm paydaşlarıyla hem sözlü hem de yazılı olarak doğru iletişim ve bilgi aktarımını gerçekleştirecek ve yönetebilecek iletişim becerilerine sahiptir</w:t>
            </w:r>
          </w:p>
        </w:tc>
      </w:tr>
    </w:tbl>
    <w:p w14:paraId="1C3DF955" w14:textId="77777777" w:rsidR="005C3AED" w:rsidRDefault="005C3AED" w:rsidP="00A15379">
      <w:pPr>
        <w:rPr>
          <w:b/>
          <w:bCs/>
          <w:sz w:val="13"/>
          <w:szCs w:val="13"/>
        </w:rPr>
      </w:pPr>
    </w:p>
    <w:p w14:paraId="023D8A3B" w14:textId="0DECB2E8" w:rsidR="005C3AED" w:rsidRDefault="005C3AED" w:rsidP="00A15379">
      <w:pPr>
        <w:rPr>
          <w:b/>
          <w:bCs/>
          <w:sz w:val="13"/>
          <w:szCs w:val="13"/>
        </w:rPr>
      </w:pPr>
    </w:p>
    <w:p w14:paraId="4C982DF9" w14:textId="05288313" w:rsidR="005C3AED" w:rsidRDefault="005C3AED" w:rsidP="00A15379">
      <w:pPr>
        <w:rPr>
          <w:b/>
          <w:bCs/>
          <w:sz w:val="13"/>
          <w:szCs w:val="13"/>
        </w:rPr>
      </w:pPr>
    </w:p>
    <w:p w14:paraId="7E392CAA" w14:textId="18AD8A62" w:rsidR="005C3AED" w:rsidRDefault="005C3AED" w:rsidP="00A15379">
      <w:pPr>
        <w:rPr>
          <w:b/>
          <w:bCs/>
          <w:sz w:val="13"/>
          <w:szCs w:val="13"/>
        </w:rPr>
      </w:pPr>
      <w:r>
        <w:rPr>
          <w:b/>
          <w:bCs/>
          <w:noProof/>
          <w:sz w:val="13"/>
          <w:szCs w:val="13"/>
        </w:rPr>
        <w:drawing>
          <wp:inline distT="0" distB="0" distL="0" distR="0" wp14:anchorId="54A296C2" wp14:editId="5171818D">
            <wp:extent cx="5721928" cy="2251075"/>
            <wp:effectExtent l="0" t="0" r="6350" b="0"/>
            <wp:docPr id="8" name="Resim 8" descr="metin, yazı gereçleri, sabit, ka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metin, yazı gereçleri, sabit, kalem içeren bir resim&#10;&#10;Açıklama otomatik olarak oluşturuldu"/>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83096" cy="2275139"/>
                    </a:xfrm>
                    <a:prstGeom prst="rect">
                      <a:avLst/>
                    </a:prstGeom>
                    <a:noFill/>
                    <a:ln>
                      <a:noFill/>
                    </a:ln>
                  </pic:spPr>
                </pic:pic>
              </a:graphicData>
            </a:graphic>
          </wp:inline>
        </w:drawing>
      </w:r>
    </w:p>
    <w:tbl>
      <w:tblPr>
        <w:tblStyle w:val="TabloKlavuzu"/>
        <w:tblpPr w:leftFromText="141" w:rightFromText="141" w:vertAnchor="text" w:horzAnchor="margin" w:tblpY="383"/>
        <w:tblW w:w="0" w:type="auto"/>
        <w:tblLook w:val="04A0" w:firstRow="1" w:lastRow="0" w:firstColumn="1" w:lastColumn="0" w:noHBand="0" w:noVBand="1"/>
      </w:tblPr>
      <w:tblGrid>
        <w:gridCol w:w="895"/>
        <w:gridCol w:w="642"/>
        <w:gridCol w:w="642"/>
        <w:gridCol w:w="642"/>
        <w:gridCol w:w="642"/>
        <w:gridCol w:w="642"/>
        <w:gridCol w:w="642"/>
        <w:gridCol w:w="642"/>
        <w:gridCol w:w="642"/>
        <w:gridCol w:w="416"/>
        <w:gridCol w:w="535"/>
        <w:gridCol w:w="416"/>
        <w:gridCol w:w="416"/>
        <w:gridCol w:w="416"/>
        <w:gridCol w:w="416"/>
        <w:gridCol w:w="416"/>
      </w:tblGrid>
      <w:tr w:rsidR="00BE0577" w14:paraId="580A3534" w14:textId="77777777" w:rsidTr="00BE0577">
        <w:tc>
          <w:tcPr>
            <w:tcW w:w="895" w:type="dxa"/>
          </w:tcPr>
          <w:p w14:paraId="036E8C40" w14:textId="77777777" w:rsidR="00BE0577" w:rsidRDefault="00BE0577" w:rsidP="00BE0577"/>
        </w:tc>
        <w:tc>
          <w:tcPr>
            <w:tcW w:w="642" w:type="dxa"/>
          </w:tcPr>
          <w:p w14:paraId="430712B8" w14:textId="77777777" w:rsidR="00BE0577" w:rsidRPr="00CF30DA" w:rsidRDefault="00BE0577" w:rsidP="00BE0577">
            <w:pPr>
              <w:rPr>
                <w:sz w:val="16"/>
                <w:szCs w:val="16"/>
              </w:rPr>
            </w:pPr>
            <w:r w:rsidRPr="00CF30DA">
              <w:rPr>
                <w:sz w:val="16"/>
                <w:szCs w:val="16"/>
              </w:rPr>
              <w:t>1</w:t>
            </w:r>
            <w:r>
              <w:rPr>
                <w:sz w:val="16"/>
                <w:szCs w:val="16"/>
              </w:rPr>
              <w:t>. madde</w:t>
            </w:r>
          </w:p>
        </w:tc>
        <w:tc>
          <w:tcPr>
            <w:tcW w:w="642" w:type="dxa"/>
          </w:tcPr>
          <w:p w14:paraId="016601C7" w14:textId="77777777" w:rsidR="00BE0577" w:rsidRPr="00CF30DA" w:rsidRDefault="00BE0577" w:rsidP="00BE0577">
            <w:pPr>
              <w:rPr>
                <w:sz w:val="16"/>
                <w:szCs w:val="16"/>
              </w:rPr>
            </w:pPr>
            <w:r w:rsidRPr="00CF30DA">
              <w:rPr>
                <w:sz w:val="16"/>
                <w:szCs w:val="16"/>
              </w:rPr>
              <w:t>2</w:t>
            </w:r>
            <w:r>
              <w:rPr>
                <w:sz w:val="16"/>
                <w:szCs w:val="16"/>
              </w:rPr>
              <w:t>. madde</w:t>
            </w:r>
          </w:p>
        </w:tc>
        <w:tc>
          <w:tcPr>
            <w:tcW w:w="642" w:type="dxa"/>
          </w:tcPr>
          <w:p w14:paraId="415ED61B" w14:textId="77777777" w:rsidR="00BE0577" w:rsidRPr="00CF30DA" w:rsidRDefault="00BE0577" w:rsidP="00BE0577">
            <w:pPr>
              <w:rPr>
                <w:sz w:val="16"/>
                <w:szCs w:val="16"/>
              </w:rPr>
            </w:pPr>
            <w:r w:rsidRPr="00CF30DA">
              <w:rPr>
                <w:sz w:val="16"/>
                <w:szCs w:val="16"/>
              </w:rPr>
              <w:t>3</w:t>
            </w:r>
            <w:r>
              <w:rPr>
                <w:sz w:val="16"/>
                <w:szCs w:val="16"/>
              </w:rPr>
              <w:t>. madde</w:t>
            </w:r>
          </w:p>
        </w:tc>
        <w:tc>
          <w:tcPr>
            <w:tcW w:w="642" w:type="dxa"/>
          </w:tcPr>
          <w:p w14:paraId="6E48A718" w14:textId="77777777" w:rsidR="00BE0577" w:rsidRPr="00CF30DA" w:rsidRDefault="00BE0577" w:rsidP="00BE0577">
            <w:pPr>
              <w:rPr>
                <w:sz w:val="16"/>
                <w:szCs w:val="16"/>
              </w:rPr>
            </w:pPr>
            <w:r w:rsidRPr="00CF30DA">
              <w:rPr>
                <w:sz w:val="16"/>
                <w:szCs w:val="16"/>
              </w:rPr>
              <w:t>4.</w:t>
            </w:r>
            <w:r>
              <w:rPr>
                <w:sz w:val="16"/>
                <w:szCs w:val="16"/>
              </w:rPr>
              <w:t xml:space="preserve"> madde</w:t>
            </w:r>
          </w:p>
        </w:tc>
        <w:tc>
          <w:tcPr>
            <w:tcW w:w="642" w:type="dxa"/>
          </w:tcPr>
          <w:p w14:paraId="743F2E7D" w14:textId="77777777" w:rsidR="00BE0577" w:rsidRPr="00CF30DA" w:rsidRDefault="00BE0577" w:rsidP="00BE0577">
            <w:pPr>
              <w:rPr>
                <w:sz w:val="16"/>
                <w:szCs w:val="16"/>
              </w:rPr>
            </w:pPr>
            <w:r w:rsidRPr="00CF30DA">
              <w:rPr>
                <w:sz w:val="16"/>
                <w:szCs w:val="16"/>
              </w:rPr>
              <w:t>5.</w:t>
            </w:r>
            <w:r>
              <w:rPr>
                <w:sz w:val="16"/>
                <w:szCs w:val="16"/>
              </w:rPr>
              <w:t xml:space="preserve"> madde</w:t>
            </w:r>
          </w:p>
        </w:tc>
        <w:tc>
          <w:tcPr>
            <w:tcW w:w="642" w:type="dxa"/>
          </w:tcPr>
          <w:p w14:paraId="36E76B78" w14:textId="77777777" w:rsidR="00BE0577" w:rsidRPr="00CF30DA" w:rsidRDefault="00BE0577" w:rsidP="00BE0577">
            <w:pPr>
              <w:rPr>
                <w:sz w:val="16"/>
                <w:szCs w:val="16"/>
              </w:rPr>
            </w:pPr>
            <w:r>
              <w:rPr>
                <w:sz w:val="16"/>
                <w:szCs w:val="16"/>
              </w:rPr>
              <w:t>6. madde</w:t>
            </w:r>
          </w:p>
        </w:tc>
        <w:tc>
          <w:tcPr>
            <w:tcW w:w="642" w:type="dxa"/>
          </w:tcPr>
          <w:p w14:paraId="6712B062" w14:textId="77777777" w:rsidR="00BE0577" w:rsidRPr="00CF30DA" w:rsidRDefault="00BE0577" w:rsidP="00BE0577">
            <w:pPr>
              <w:rPr>
                <w:sz w:val="16"/>
                <w:szCs w:val="16"/>
              </w:rPr>
            </w:pPr>
            <w:r>
              <w:rPr>
                <w:sz w:val="16"/>
                <w:szCs w:val="16"/>
              </w:rPr>
              <w:t>7. madde</w:t>
            </w:r>
          </w:p>
        </w:tc>
        <w:tc>
          <w:tcPr>
            <w:tcW w:w="642" w:type="dxa"/>
          </w:tcPr>
          <w:p w14:paraId="53059EFB" w14:textId="77777777" w:rsidR="00BE0577" w:rsidRPr="00CF30DA" w:rsidRDefault="00BE0577" w:rsidP="00BE0577">
            <w:pPr>
              <w:rPr>
                <w:sz w:val="16"/>
                <w:szCs w:val="16"/>
              </w:rPr>
            </w:pPr>
            <w:r>
              <w:rPr>
                <w:sz w:val="16"/>
                <w:szCs w:val="16"/>
              </w:rPr>
              <w:t>8. madde</w:t>
            </w:r>
          </w:p>
        </w:tc>
        <w:tc>
          <w:tcPr>
            <w:tcW w:w="416" w:type="dxa"/>
          </w:tcPr>
          <w:p w14:paraId="19B0D4EF" w14:textId="77777777" w:rsidR="00BE0577" w:rsidRPr="00CF30DA" w:rsidRDefault="00BE0577" w:rsidP="00BE0577">
            <w:pPr>
              <w:rPr>
                <w:sz w:val="16"/>
                <w:szCs w:val="16"/>
              </w:rPr>
            </w:pPr>
            <w:r>
              <w:rPr>
                <w:sz w:val="16"/>
                <w:szCs w:val="16"/>
              </w:rPr>
              <w:t xml:space="preserve">9.. </w:t>
            </w:r>
          </w:p>
        </w:tc>
        <w:tc>
          <w:tcPr>
            <w:tcW w:w="535" w:type="dxa"/>
          </w:tcPr>
          <w:p w14:paraId="2FE58ED2" w14:textId="77777777" w:rsidR="00BE0577" w:rsidRPr="00CF30DA" w:rsidRDefault="00BE0577" w:rsidP="00BE0577">
            <w:pPr>
              <w:rPr>
                <w:sz w:val="16"/>
                <w:szCs w:val="16"/>
              </w:rPr>
            </w:pPr>
            <w:r>
              <w:rPr>
                <w:sz w:val="16"/>
                <w:szCs w:val="16"/>
              </w:rPr>
              <w:t>10…</w:t>
            </w:r>
          </w:p>
        </w:tc>
        <w:tc>
          <w:tcPr>
            <w:tcW w:w="416" w:type="dxa"/>
          </w:tcPr>
          <w:p w14:paraId="14A4D865" w14:textId="77777777" w:rsidR="00BE0577" w:rsidRPr="00CF30DA" w:rsidRDefault="00BE0577" w:rsidP="00BE0577">
            <w:pPr>
              <w:rPr>
                <w:sz w:val="16"/>
                <w:szCs w:val="16"/>
              </w:rPr>
            </w:pPr>
            <w:r>
              <w:rPr>
                <w:sz w:val="16"/>
                <w:szCs w:val="16"/>
              </w:rPr>
              <w:t>11.</w:t>
            </w:r>
          </w:p>
        </w:tc>
        <w:tc>
          <w:tcPr>
            <w:tcW w:w="416" w:type="dxa"/>
          </w:tcPr>
          <w:p w14:paraId="130E66D2" w14:textId="77777777" w:rsidR="00BE0577" w:rsidRPr="00CF30DA" w:rsidRDefault="00BE0577" w:rsidP="00BE0577">
            <w:pPr>
              <w:rPr>
                <w:sz w:val="16"/>
                <w:szCs w:val="16"/>
              </w:rPr>
            </w:pPr>
            <w:r>
              <w:rPr>
                <w:sz w:val="16"/>
                <w:szCs w:val="16"/>
              </w:rPr>
              <w:t>12.</w:t>
            </w:r>
          </w:p>
        </w:tc>
        <w:tc>
          <w:tcPr>
            <w:tcW w:w="416" w:type="dxa"/>
          </w:tcPr>
          <w:p w14:paraId="2A8B4EBF" w14:textId="77777777" w:rsidR="00BE0577" w:rsidRPr="00CF30DA" w:rsidRDefault="00BE0577" w:rsidP="00BE0577">
            <w:pPr>
              <w:rPr>
                <w:sz w:val="16"/>
                <w:szCs w:val="16"/>
              </w:rPr>
            </w:pPr>
            <w:r>
              <w:rPr>
                <w:sz w:val="16"/>
                <w:szCs w:val="16"/>
              </w:rPr>
              <w:t>13.</w:t>
            </w:r>
          </w:p>
        </w:tc>
        <w:tc>
          <w:tcPr>
            <w:tcW w:w="416" w:type="dxa"/>
          </w:tcPr>
          <w:p w14:paraId="3D58C1AA" w14:textId="77777777" w:rsidR="00BE0577" w:rsidRPr="00CF30DA" w:rsidRDefault="00BE0577" w:rsidP="00BE0577">
            <w:pPr>
              <w:rPr>
                <w:sz w:val="16"/>
                <w:szCs w:val="16"/>
              </w:rPr>
            </w:pPr>
            <w:r>
              <w:rPr>
                <w:sz w:val="16"/>
                <w:szCs w:val="16"/>
              </w:rPr>
              <w:t>14.</w:t>
            </w:r>
          </w:p>
        </w:tc>
        <w:tc>
          <w:tcPr>
            <w:tcW w:w="416" w:type="dxa"/>
          </w:tcPr>
          <w:p w14:paraId="110A6D27" w14:textId="77777777" w:rsidR="00BE0577" w:rsidRPr="00CF30DA" w:rsidRDefault="00BE0577" w:rsidP="00BE0577">
            <w:pPr>
              <w:rPr>
                <w:sz w:val="16"/>
                <w:szCs w:val="16"/>
              </w:rPr>
            </w:pPr>
            <w:r>
              <w:rPr>
                <w:sz w:val="16"/>
                <w:szCs w:val="16"/>
              </w:rPr>
              <w:t>15.</w:t>
            </w:r>
          </w:p>
        </w:tc>
      </w:tr>
      <w:tr w:rsidR="00BE0577" w14:paraId="46A381E3" w14:textId="77777777" w:rsidTr="00BE0577">
        <w:tc>
          <w:tcPr>
            <w:tcW w:w="895" w:type="dxa"/>
          </w:tcPr>
          <w:p w14:paraId="1AA7E309" w14:textId="77777777" w:rsidR="00BE0577" w:rsidRDefault="00BE0577" w:rsidP="00BE0577">
            <w:r w:rsidRPr="002E7765">
              <w:rPr>
                <w:b/>
                <w:bCs/>
                <w:sz w:val="13"/>
                <w:szCs w:val="13"/>
              </w:rPr>
              <w:t>Çok olumlu</w:t>
            </w:r>
            <w:r>
              <w:rPr>
                <w:b/>
                <w:bCs/>
                <w:sz w:val="13"/>
                <w:szCs w:val="13"/>
              </w:rPr>
              <w:t>- 5 puan</w:t>
            </w:r>
          </w:p>
        </w:tc>
        <w:tc>
          <w:tcPr>
            <w:tcW w:w="642" w:type="dxa"/>
          </w:tcPr>
          <w:p w14:paraId="35BD8D43" w14:textId="77777777" w:rsidR="00BE0577" w:rsidRPr="00804287" w:rsidRDefault="00BE0577" w:rsidP="00BE0577">
            <w:pPr>
              <w:rPr>
                <w:sz w:val="16"/>
                <w:szCs w:val="16"/>
              </w:rPr>
            </w:pPr>
            <w:r w:rsidRPr="00804287">
              <w:rPr>
                <w:sz w:val="16"/>
                <w:szCs w:val="16"/>
              </w:rPr>
              <w:t>3</w:t>
            </w:r>
          </w:p>
        </w:tc>
        <w:tc>
          <w:tcPr>
            <w:tcW w:w="642" w:type="dxa"/>
          </w:tcPr>
          <w:p w14:paraId="43E117A2" w14:textId="77777777" w:rsidR="00BE0577" w:rsidRPr="00804287" w:rsidRDefault="00BE0577" w:rsidP="00BE0577">
            <w:pPr>
              <w:rPr>
                <w:sz w:val="16"/>
                <w:szCs w:val="16"/>
              </w:rPr>
            </w:pPr>
            <w:r w:rsidRPr="00804287">
              <w:rPr>
                <w:sz w:val="16"/>
                <w:szCs w:val="16"/>
              </w:rPr>
              <w:t>5</w:t>
            </w:r>
          </w:p>
        </w:tc>
        <w:tc>
          <w:tcPr>
            <w:tcW w:w="642" w:type="dxa"/>
          </w:tcPr>
          <w:p w14:paraId="2D5488F4" w14:textId="77777777" w:rsidR="00BE0577" w:rsidRPr="00804287" w:rsidRDefault="00BE0577" w:rsidP="00BE0577">
            <w:pPr>
              <w:rPr>
                <w:sz w:val="16"/>
                <w:szCs w:val="16"/>
              </w:rPr>
            </w:pPr>
            <w:r w:rsidRPr="00804287">
              <w:rPr>
                <w:sz w:val="16"/>
                <w:szCs w:val="16"/>
              </w:rPr>
              <w:t>4</w:t>
            </w:r>
          </w:p>
        </w:tc>
        <w:tc>
          <w:tcPr>
            <w:tcW w:w="642" w:type="dxa"/>
          </w:tcPr>
          <w:p w14:paraId="1F16D016" w14:textId="77777777" w:rsidR="00BE0577" w:rsidRPr="00804287" w:rsidRDefault="00BE0577" w:rsidP="00BE0577">
            <w:pPr>
              <w:rPr>
                <w:sz w:val="16"/>
                <w:szCs w:val="16"/>
              </w:rPr>
            </w:pPr>
            <w:r w:rsidRPr="00804287">
              <w:rPr>
                <w:sz w:val="16"/>
                <w:szCs w:val="16"/>
              </w:rPr>
              <w:t>5</w:t>
            </w:r>
          </w:p>
        </w:tc>
        <w:tc>
          <w:tcPr>
            <w:tcW w:w="642" w:type="dxa"/>
          </w:tcPr>
          <w:p w14:paraId="49398E7E" w14:textId="77777777" w:rsidR="00BE0577" w:rsidRPr="00804287" w:rsidRDefault="00BE0577" w:rsidP="00BE0577">
            <w:pPr>
              <w:rPr>
                <w:sz w:val="16"/>
                <w:szCs w:val="16"/>
              </w:rPr>
            </w:pPr>
            <w:r w:rsidRPr="00804287">
              <w:rPr>
                <w:sz w:val="16"/>
                <w:szCs w:val="16"/>
              </w:rPr>
              <w:t>4</w:t>
            </w:r>
          </w:p>
        </w:tc>
        <w:tc>
          <w:tcPr>
            <w:tcW w:w="642" w:type="dxa"/>
          </w:tcPr>
          <w:p w14:paraId="401C61F2" w14:textId="77777777" w:rsidR="00BE0577" w:rsidRPr="00804287" w:rsidRDefault="00BE0577" w:rsidP="00BE0577">
            <w:pPr>
              <w:rPr>
                <w:sz w:val="16"/>
                <w:szCs w:val="16"/>
              </w:rPr>
            </w:pPr>
            <w:r w:rsidRPr="00804287">
              <w:rPr>
                <w:sz w:val="16"/>
                <w:szCs w:val="16"/>
              </w:rPr>
              <w:t>4</w:t>
            </w:r>
          </w:p>
        </w:tc>
        <w:tc>
          <w:tcPr>
            <w:tcW w:w="642" w:type="dxa"/>
          </w:tcPr>
          <w:p w14:paraId="1BE66984" w14:textId="77777777" w:rsidR="00BE0577" w:rsidRPr="00804287" w:rsidRDefault="00BE0577" w:rsidP="00BE0577">
            <w:pPr>
              <w:rPr>
                <w:sz w:val="16"/>
                <w:szCs w:val="16"/>
              </w:rPr>
            </w:pPr>
            <w:r w:rsidRPr="00804287">
              <w:rPr>
                <w:sz w:val="16"/>
                <w:szCs w:val="16"/>
              </w:rPr>
              <w:t>5</w:t>
            </w:r>
          </w:p>
        </w:tc>
        <w:tc>
          <w:tcPr>
            <w:tcW w:w="642" w:type="dxa"/>
          </w:tcPr>
          <w:p w14:paraId="716AB64E" w14:textId="77777777" w:rsidR="00BE0577" w:rsidRPr="00804287" w:rsidRDefault="00BE0577" w:rsidP="00BE0577">
            <w:pPr>
              <w:rPr>
                <w:sz w:val="16"/>
                <w:szCs w:val="16"/>
              </w:rPr>
            </w:pPr>
            <w:r w:rsidRPr="00804287">
              <w:rPr>
                <w:sz w:val="16"/>
                <w:szCs w:val="16"/>
              </w:rPr>
              <w:t>4</w:t>
            </w:r>
          </w:p>
        </w:tc>
        <w:tc>
          <w:tcPr>
            <w:tcW w:w="416" w:type="dxa"/>
          </w:tcPr>
          <w:p w14:paraId="25E0C7DF" w14:textId="77777777" w:rsidR="00BE0577" w:rsidRPr="00804287" w:rsidRDefault="00BE0577" w:rsidP="00BE0577">
            <w:pPr>
              <w:rPr>
                <w:sz w:val="16"/>
                <w:szCs w:val="16"/>
              </w:rPr>
            </w:pPr>
            <w:r w:rsidRPr="00804287">
              <w:rPr>
                <w:sz w:val="16"/>
                <w:szCs w:val="16"/>
              </w:rPr>
              <w:t>5</w:t>
            </w:r>
          </w:p>
        </w:tc>
        <w:tc>
          <w:tcPr>
            <w:tcW w:w="535" w:type="dxa"/>
          </w:tcPr>
          <w:p w14:paraId="3B608177" w14:textId="77777777" w:rsidR="00BE0577" w:rsidRPr="00804287" w:rsidRDefault="00BE0577" w:rsidP="00BE0577">
            <w:pPr>
              <w:rPr>
                <w:sz w:val="16"/>
                <w:szCs w:val="16"/>
              </w:rPr>
            </w:pPr>
            <w:r w:rsidRPr="00804287">
              <w:rPr>
                <w:sz w:val="16"/>
                <w:szCs w:val="16"/>
              </w:rPr>
              <w:t>7</w:t>
            </w:r>
          </w:p>
        </w:tc>
        <w:tc>
          <w:tcPr>
            <w:tcW w:w="416" w:type="dxa"/>
          </w:tcPr>
          <w:p w14:paraId="005388B4" w14:textId="77777777" w:rsidR="00BE0577" w:rsidRPr="00804287" w:rsidRDefault="00BE0577" w:rsidP="00BE0577">
            <w:pPr>
              <w:rPr>
                <w:sz w:val="16"/>
                <w:szCs w:val="16"/>
              </w:rPr>
            </w:pPr>
            <w:r w:rsidRPr="00804287">
              <w:rPr>
                <w:sz w:val="16"/>
                <w:szCs w:val="16"/>
              </w:rPr>
              <w:t>5</w:t>
            </w:r>
          </w:p>
        </w:tc>
        <w:tc>
          <w:tcPr>
            <w:tcW w:w="416" w:type="dxa"/>
          </w:tcPr>
          <w:p w14:paraId="1FB00608" w14:textId="77777777" w:rsidR="00BE0577" w:rsidRPr="00804287" w:rsidRDefault="00BE0577" w:rsidP="00BE0577">
            <w:pPr>
              <w:rPr>
                <w:sz w:val="16"/>
                <w:szCs w:val="16"/>
              </w:rPr>
            </w:pPr>
            <w:r w:rsidRPr="00804287">
              <w:rPr>
                <w:sz w:val="16"/>
                <w:szCs w:val="16"/>
              </w:rPr>
              <w:t>5</w:t>
            </w:r>
          </w:p>
        </w:tc>
        <w:tc>
          <w:tcPr>
            <w:tcW w:w="416" w:type="dxa"/>
          </w:tcPr>
          <w:p w14:paraId="3EE433EE" w14:textId="77777777" w:rsidR="00BE0577" w:rsidRPr="00804287" w:rsidRDefault="00BE0577" w:rsidP="00BE0577">
            <w:pPr>
              <w:rPr>
                <w:sz w:val="16"/>
                <w:szCs w:val="16"/>
              </w:rPr>
            </w:pPr>
            <w:r w:rsidRPr="00804287">
              <w:rPr>
                <w:sz w:val="16"/>
                <w:szCs w:val="16"/>
              </w:rPr>
              <w:t>6</w:t>
            </w:r>
          </w:p>
        </w:tc>
        <w:tc>
          <w:tcPr>
            <w:tcW w:w="416" w:type="dxa"/>
          </w:tcPr>
          <w:p w14:paraId="53A8FD36" w14:textId="77777777" w:rsidR="00BE0577" w:rsidRPr="00804287" w:rsidRDefault="00BE0577" w:rsidP="00BE0577">
            <w:pPr>
              <w:rPr>
                <w:sz w:val="16"/>
                <w:szCs w:val="16"/>
              </w:rPr>
            </w:pPr>
            <w:r w:rsidRPr="00804287">
              <w:rPr>
                <w:sz w:val="16"/>
                <w:szCs w:val="16"/>
              </w:rPr>
              <w:t>6</w:t>
            </w:r>
          </w:p>
        </w:tc>
        <w:tc>
          <w:tcPr>
            <w:tcW w:w="416" w:type="dxa"/>
          </w:tcPr>
          <w:p w14:paraId="1506F2F6" w14:textId="77777777" w:rsidR="00BE0577" w:rsidRPr="00804287" w:rsidRDefault="00BE0577" w:rsidP="00BE0577">
            <w:pPr>
              <w:rPr>
                <w:sz w:val="16"/>
                <w:szCs w:val="16"/>
              </w:rPr>
            </w:pPr>
            <w:r w:rsidRPr="00804287">
              <w:rPr>
                <w:sz w:val="16"/>
                <w:szCs w:val="16"/>
              </w:rPr>
              <w:t>6</w:t>
            </w:r>
          </w:p>
        </w:tc>
      </w:tr>
      <w:tr w:rsidR="00BE0577" w14:paraId="4A696388" w14:textId="77777777" w:rsidTr="00BE0577">
        <w:tc>
          <w:tcPr>
            <w:tcW w:w="895" w:type="dxa"/>
          </w:tcPr>
          <w:p w14:paraId="09BAB5FD" w14:textId="77777777" w:rsidR="00BE0577" w:rsidRDefault="00BE0577" w:rsidP="00BE0577">
            <w:pPr>
              <w:rPr>
                <w:b/>
                <w:bCs/>
                <w:sz w:val="13"/>
                <w:szCs w:val="13"/>
              </w:rPr>
            </w:pPr>
            <w:r>
              <w:rPr>
                <w:b/>
                <w:bCs/>
                <w:sz w:val="13"/>
                <w:szCs w:val="13"/>
              </w:rPr>
              <w:t>O</w:t>
            </w:r>
            <w:r w:rsidRPr="002E7765">
              <w:rPr>
                <w:b/>
                <w:bCs/>
                <w:sz w:val="13"/>
                <w:szCs w:val="13"/>
              </w:rPr>
              <w:t>lumlu</w:t>
            </w:r>
            <w:r>
              <w:rPr>
                <w:b/>
                <w:bCs/>
                <w:sz w:val="13"/>
                <w:szCs w:val="13"/>
              </w:rPr>
              <w:t xml:space="preserve">- </w:t>
            </w:r>
          </w:p>
          <w:p w14:paraId="5AE45A30" w14:textId="77777777" w:rsidR="00BE0577" w:rsidRDefault="00BE0577" w:rsidP="00BE0577">
            <w:r>
              <w:rPr>
                <w:b/>
                <w:bCs/>
                <w:sz w:val="13"/>
                <w:szCs w:val="13"/>
              </w:rPr>
              <w:t>4 puan</w:t>
            </w:r>
          </w:p>
        </w:tc>
        <w:tc>
          <w:tcPr>
            <w:tcW w:w="642" w:type="dxa"/>
          </w:tcPr>
          <w:p w14:paraId="0564D4E2" w14:textId="77777777" w:rsidR="00BE0577" w:rsidRPr="00804287" w:rsidRDefault="00BE0577" w:rsidP="00BE0577">
            <w:pPr>
              <w:rPr>
                <w:sz w:val="16"/>
                <w:szCs w:val="16"/>
              </w:rPr>
            </w:pPr>
            <w:r w:rsidRPr="00804287">
              <w:rPr>
                <w:sz w:val="16"/>
                <w:szCs w:val="16"/>
              </w:rPr>
              <w:t>6</w:t>
            </w:r>
          </w:p>
        </w:tc>
        <w:tc>
          <w:tcPr>
            <w:tcW w:w="642" w:type="dxa"/>
          </w:tcPr>
          <w:p w14:paraId="084795BB" w14:textId="77777777" w:rsidR="00BE0577" w:rsidRPr="00804287" w:rsidRDefault="00BE0577" w:rsidP="00BE0577">
            <w:pPr>
              <w:rPr>
                <w:sz w:val="16"/>
                <w:szCs w:val="16"/>
              </w:rPr>
            </w:pPr>
            <w:r w:rsidRPr="00804287">
              <w:rPr>
                <w:sz w:val="16"/>
                <w:szCs w:val="16"/>
              </w:rPr>
              <w:t>5</w:t>
            </w:r>
          </w:p>
        </w:tc>
        <w:tc>
          <w:tcPr>
            <w:tcW w:w="642" w:type="dxa"/>
          </w:tcPr>
          <w:p w14:paraId="3D47E02E" w14:textId="77777777" w:rsidR="00BE0577" w:rsidRPr="00804287" w:rsidRDefault="00BE0577" w:rsidP="00BE0577">
            <w:pPr>
              <w:rPr>
                <w:sz w:val="16"/>
                <w:szCs w:val="16"/>
              </w:rPr>
            </w:pPr>
            <w:r w:rsidRPr="00804287">
              <w:rPr>
                <w:sz w:val="16"/>
                <w:szCs w:val="16"/>
              </w:rPr>
              <w:t>7</w:t>
            </w:r>
          </w:p>
        </w:tc>
        <w:tc>
          <w:tcPr>
            <w:tcW w:w="642" w:type="dxa"/>
          </w:tcPr>
          <w:p w14:paraId="097015DD" w14:textId="77777777" w:rsidR="00BE0577" w:rsidRPr="00804287" w:rsidRDefault="00BE0577" w:rsidP="00BE0577">
            <w:pPr>
              <w:rPr>
                <w:sz w:val="16"/>
                <w:szCs w:val="16"/>
              </w:rPr>
            </w:pPr>
            <w:r w:rsidRPr="00804287">
              <w:rPr>
                <w:sz w:val="16"/>
                <w:szCs w:val="16"/>
              </w:rPr>
              <w:t>6</w:t>
            </w:r>
          </w:p>
        </w:tc>
        <w:tc>
          <w:tcPr>
            <w:tcW w:w="642" w:type="dxa"/>
          </w:tcPr>
          <w:p w14:paraId="2C0367E6" w14:textId="77777777" w:rsidR="00BE0577" w:rsidRPr="00804287" w:rsidRDefault="00BE0577" w:rsidP="00BE0577">
            <w:pPr>
              <w:rPr>
                <w:sz w:val="16"/>
                <w:szCs w:val="16"/>
              </w:rPr>
            </w:pPr>
            <w:r w:rsidRPr="00804287">
              <w:rPr>
                <w:sz w:val="16"/>
                <w:szCs w:val="16"/>
              </w:rPr>
              <w:t>7</w:t>
            </w:r>
          </w:p>
        </w:tc>
        <w:tc>
          <w:tcPr>
            <w:tcW w:w="642" w:type="dxa"/>
          </w:tcPr>
          <w:p w14:paraId="19B5A744" w14:textId="77777777" w:rsidR="00BE0577" w:rsidRPr="00804287" w:rsidRDefault="00BE0577" w:rsidP="00BE0577">
            <w:pPr>
              <w:rPr>
                <w:sz w:val="16"/>
                <w:szCs w:val="16"/>
              </w:rPr>
            </w:pPr>
            <w:r w:rsidRPr="00804287">
              <w:rPr>
                <w:sz w:val="16"/>
                <w:szCs w:val="16"/>
              </w:rPr>
              <w:t>8</w:t>
            </w:r>
          </w:p>
        </w:tc>
        <w:tc>
          <w:tcPr>
            <w:tcW w:w="642" w:type="dxa"/>
          </w:tcPr>
          <w:p w14:paraId="68DEA4D5" w14:textId="77777777" w:rsidR="00BE0577" w:rsidRPr="00804287" w:rsidRDefault="00BE0577" w:rsidP="00BE0577">
            <w:pPr>
              <w:rPr>
                <w:sz w:val="16"/>
                <w:szCs w:val="16"/>
              </w:rPr>
            </w:pPr>
            <w:r w:rsidRPr="00804287">
              <w:rPr>
                <w:sz w:val="16"/>
                <w:szCs w:val="16"/>
              </w:rPr>
              <w:t>5</w:t>
            </w:r>
          </w:p>
        </w:tc>
        <w:tc>
          <w:tcPr>
            <w:tcW w:w="642" w:type="dxa"/>
          </w:tcPr>
          <w:p w14:paraId="40666402" w14:textId="77777777" w:rsidR="00BE0577" w:rsidRPr="00804287" w:rsidRDefault="00BE0577" w:rsidP="00BE0577">
            <w:pPr>
              <w:rPr>
                <w:sz w:val="16"/>
                <w:szCs w:val="16"/>
              </w:rPr>
            </w:pPr>
            <w:r w:rsidRPr="00804287">
              <w:rPr>
                <w:sz w:val="16"/>
                <w:szCs w:val="16"/>
              </w:rPr>
              <w:t>5</w:t>
            </w:r>
          </w:p>
        </w:tc>
        <w:tc>
          <w:tcPr>
            <w:tcW w:w="416" w:type="dxa"/>
          </w:tcPr>
          <w:p w14:paraId="33177865" w14:textId="77777777" w:rsidR="00BE0577" w:rsidRPr="00804287" w:rsidRDefault="00BE0577" w:rsidP="00BE0577">
            <w:pPr>
              <w:rPr>
                <w:sz w:val="16"/>
                <w:szCs w:val="16"/>
              </w:rPr>
            </w:pPr>
            <w:r w:rsidRPr="00804287">
              <w:rPr>
                <w:sz w:val="16"/>
                <w:szCs w:val="16"/>
              </w:rPr>
              <w:t>6</w:t>
            </w:r>
          </w:p>
        </w:tc>
        <w:tc>
          <w:tcPr>
            <w:tcW w:w="535" w:type="dxa"/>
          </w:tcPr>
          <w:p w14:paraId="2672821A" w14:textId="77777777" w:rsidR="00BE0577" w:rsidRPr="00804287" w:rsidRDefault="00BE0577" w:rsidP="00BE0577">
            <w:pPr>
              <w:rPr>
                <w:sz w:val="16"/>
                <w:szCs w:val="16"/>
              </w:rPr>
            </w:pPr>
            <w:r w:rsidRPr="00804287">
              <w:rPr>
                <w:sz w:val="16"/>
                <w:szCs w:val="16"/>
              </w:rPr>
              <w:t>4</w:t>
            </w:r>
          </w:p>
        </w:tc>
        <w:tc>
          <w:tcPr>
            <w:tcW w:w="416" w:type="dxa"/>
          </w:tcPr>
          <w:p w14:paraId="11F5D6E5" w14:textId="77777777" w:rsidR="00BE0577" w:rsidRPr="00804287" w:rsidRDefault="00BE0577" w:rsidP="00BE0577">
            <w:pPr>
              <w:rPr>
                <w:sz w:val="16"/>
                <w:szCs w:val="16"/>
              </w:rPr>
            </w:pPr>
            <w:r w:rsidRPr="00804287">
              <w:rPr>
                <w:sz w:val="16"/>
                <w:szCs w:val="16"/>
              </w:rPr>
              <w:t>3</w:t>
            </w:r>
          </w:p>
        </w:tc>
        <w:tc>
          <w:tcPr>
            <w:tcW w:w="416" w:type="dxa"/>
          </w:tcPr>
          <w:p w14:paraId="1F41D28E" w14:textId="77777777" w:rsidR="00BE0577" w:rsidRPr="00804287" w:rsidRDefault="00BE0577" w:rsidP="00BE0577">
            <w:pPr>
              <w:rPr>
                <w:sz w:val="16"/>
                <w:szCs w:val="16"/>
              </w:rPr>
            </w:pPr>
            <w:r w:rsidRPr="00804287">
              <w:rPr>
                <w:sz w:val="16"/>
                <w:szCs w:val="16"/>
              </w:rPr>
              <w:t>5</w:t>
            </w:r>
          </w:p>
        </w:tc>
        <w:tc>
          <w:tcPr>
            <w:tcW w:w="416" w:type="dxa"/>
          </w:tcPr>
          <w:p w14:paraId="3B375060" w14:textId="77777777" w:rsidR="00BE0577" w:rsidRPr="00804287" w:rsidRDefault="00BE0577" w:rsidP="00BE0577">
            <w:pPr>
              <w:rPr>
                <w:sz w:val="16"/>
                <w:szCs w:val="16"/>
              </w:rPr>
            </w:pPr>
            <w:r w:rsidRPr="00804287">
              <w:rPr>
                <w:sz w:val="16"/>
                <w:szCs w:val="16"/>
              </w:rPr>
              <w:t>5</w:t>
            </w:r>
          </w:p>
        </w:tc>
        <w:tc>
          <w:tcPr>
            <w:tcW w:w="416" w:type="dxa"/>
          </w:tcPr>
          <w:p w14:paraId="541354F5" w14:textId="77777777" w:rsidR="00BE0577" w:rsidRPr="00804287" w:rsidRDefault="00BE0577" w:rsidP="00BE0577">
            <w:pPr>
              <w:rPr>
                <w:sz w:val="16"/>
                <w:szCs w:val="16"/>
              </w:rPr>
            </w:pPr>
            <w:r w:rsidRPr="00804287">
              <w:rPr>
                <w:sz w:val="16"/>
                <w:szCs w:val="16"/>
              </w:rPr>
              <w:t>4</w:t>
            </w:r>
          </w:p>
        </w:tc>
        <w:tc>
          <w:tcPr>
            <w:tcW w:w="416" w:type="dxa"/>
          </w:tcPr>
          <w:p w14:paraId="04AF0BEE" w14:textId="77777777" w:rsidR="00BE0577" w:rsidRPr="00804287" w:rsidRDefault="00BE0577" w:rsidP="00BE0577">
            <w:pPr>
              <w:rPr>
                <w:sz w:val="16"/>
                <w:szCs w:val="16"/>
              </w:rPr>
            </w:pPr>
            <w:r w:rsidRPr="00804287">
              <w:rPr>
                <w:sz w:val="16"/>
                <w:szCs w:val="16"/>
              </w:rPr>
              <w:t>5</w:t>
            </w:r>
          </w:p>
        </w:tc>
      </w:tr>
      <w:tr w:rsidR="00BE0577" w14:paraId="5DC625C9" w14:textId="77777777" w:rsidTr="00BE0577">
        <w:tc>
          <w:tcPr>
            <w:tcW w:w="895" w:type="dxa"/>
          </w:tcPr>
          <w:p w14:paraId="481C297A" w14:textId="77777777" w:rsidR="00BE0577" w:rsidRDefault="00BE0577" w:rsidP="00BE0577">
            <w:pPr>
              <w:jc w:val="center"/>
              <w:rPr>
                <w:b/>
                <w:bCs/>
                <w:sz w:val="13"/>
                <w:szCs w:val="13"/>
              </w:rPr>
            </w:pPr>
            <w:r w:rsidRPr="002E7765">
              <w:rPr>
                <w:b/>
                <w:bCs/>
                <w:sz w:val="13"/>
                <w:szCs w:val="13"/>
              </w:rPr>
              <w:t>Kararsızım</w:t>
            </w:r>
            <w:r>
              <w:rPr>
                <w:b/>
                <w:bCs/>
                <w:sz w:val="13"/>
                <w:szCs w:val="13"/>
              </w:rPr>
              <w:t>-</w:t>
            </w:r>
          </w:p>
          <w:p w14:paraId="7B701BB0" w14:textId="77777777" w:rsidR="00BE0577" w:rsidRDefault="00BE0577" w:rsidP="00BE0577">
            <w:r>
              <w:rPr>
                <w:b/>
                <w:bCs/>
                <w:sz w:val="13"/>
                <w:szCs w:val="13"/>
              </w:rPr>
              <w:t>3 puan</w:t>
            </w:r>
          </w:p>
        </w:tc>
        <w:tc>
          <w:tcPr>
            <w:tcW w:w="642" w:type="dxa"/>
          </w:tcPr>
          <w:p w14:paraId="16E31E22" w14:textId="77777777" w:rsidR="00BE0577" w:rsidRPr="00804287" w:rsidRDefault="00BE0577" w:rsidP="00BE0577">
            <w:pPr>
              <w:rPr>
                <w:sz w:val="16"/>
                <w:szCs w:val="16"/>
              </w:rPr>
            </w:pPr>
            <w:r w:rsidRPr="00804287">
              <w:rPr>
                <w:sz w:val="16"/>
                <w:szCs w:val="16"/>
              </w:rPr>
              <w:t>5</w:t>
            </w:r>
          </w:p>
        </w:tc>
        <w:tc>
          <w:tcPr>
            <w:tcW w:w="642" w:type="dxa"/>
          </w:tcPr>
          <w:p w14:paraId="2207C71C" w14:textId="77777777" w:rsidR="00BE0577" w:rsidRPr="00804287" w:rsidRDefault="00BE0577" w:rsidP="00BE0577">
            <w:pPr>
              <w:rPr>
                <w:sz w:val="16"/>
                <w:szCs w:val="16"/>
              </w:rPr>
            </w:pPr>
            <w:r w:rsidRPr="00804287">
              <w:rPr>
                <w:sz w:val="16"/>
                <w:szCs w:val="16"/>
              </w:rPr>
              <w:t>3</w:t>
            </w:r>
          </w:p>
        </w:tc>
        <w:tc>
          <w:tcPr>
            <w:tcW w:w="642" w:type="dxa"/>
          </w:tcPr>
          <w:p w14:paraId="1F6E3EF6" w14:textId="77777777" w:rsidR="00BE0577" w:rsidRPr="00804287" w:rsidRDefault="00BE0577" w:rsidP="00BE0577">
            <w:pPr>
              <w:rPr>
                <w:sz w:val="16"/>
                <w:szCs w:val="16"/>
              </w:rPr>
            </w:pPr>
            <w:r w:rsidRPr="00804287">
              <w:rPr>
                <w:sz w:val="16"/>
                <w:szCs w:val="16"/>
              </w:rPr>
              <w:t>3</w:t>
            </w:r>
          </w:p>
        </w:tc>
        <w:tc>
          <w:tcPr>
            <w:tcW w:w="642" w:type="dxa"/>
          </w:tcPr>
          <w:p w14:paraId="63722946" w14:textId="77777777" w:rsidR="00BE0577" w:rsidRPr="00804287" w:rsidRDefault="00BE0577" w:rsidP="00BE0577">
            <w:pPr>
              <w:rPr>
                <w:sz w:val="16"/>
                <w:szCs w:val="16"/>
              </w:rPr>
            </w:pPr>
            <w:r w:rsidRPr="00804287">
              <w:rPr>
                <w:sz w:val="16"/>
                <w:szCs w:val="16"/>
              </w:rPr>
              <w:t>3</w:t>
            </w:r>
          </w:p>
        </w:tc>
        <w:tc>
          <w:tcPr>
            <w:tcW w:w="642" w:type="dxa"/>
          </w:tcPr>
          <w:p w14:paraId="2DA64E54" w14:textId="77777777" w:rsidR="00BE0577" w:rsidRPr="00804287" w:rsidRDefault="00BE0577" w:rsidP="00BE0577">
            <w:pPr>
              <w:rPr>
                <w:sz w:val="16"/>
                <w:szCs w:val="16"/>
              </w:rPr>
            </w:pPr>
            <w:r w:rsidRPr="00804287">
              <w:rPr>
                <w:sz w:val="16"/>
                <w:szCs w:val="16"/>
              </w:rPr>
              <w:t>2</w:t>
            </w:r>
          </w:p>
        </w:tc>
        <w:tc>
          <w:tcPr>
            <w:tcW w:w="642" w:type="dxa"/>
          </w:tcPr>
          <w:p w14:paraId="6017B592" w14:textId="77777777" w:rsidR="00BE0577" w:rsidRPr="00804287" w:rsidRDefault="00BE0577" w:rsidP="00BE0577">
            <w:pPr>
              <w:rPr>
                <w:sz w:val="16"/>
                <w:szCs w:val="16"/>
              </w:rPr>
            </w:pPr>
            <w:r w:rsidRPr="00804287">
              <w:rPr>
                <w:sz w:val="16"/>
                <w:szCs w:val="16"/>
              </w:rPr>
              <w:t>3</w:t>
            </w:r>
          </w:p>
        </w:tc>
        <w:tc>
          <w:tcPr>
            <w:tcW w:w="642" w:type="dxa"/>
          </w:tcPr>
          <w:p w14:paraId="089D7FB4" w14:textId="77777777" w:rsidR="00BE0577" w:rsidRPr="00804287" w:rsidRDefault="00BE0577" w:rsidP="00BE0577">
            <w:pPr>
              <w:rPr>
                <w:sz w:val="16"/>
                <w:szCs w:val="16"/>
              </w:rPr>
            </w:pPr>
            <w:r w:rsidRPr="00804287">
              <w:rPr>
                <w:sz w:val="16"/>
                <w:szCs w:val="16"/>
              </w:rPr>
              <w:t>2</w:t>
            </w:r>
          </w:p>
        </w:tc>
        <w:tc>
          <w:tcPr>
            <w:tcW w:w="642" w:type="dxa"/>
          </w:tcPr>
          <w:p w14:paraId="1D38D1D1" w14:textId="77777777" w:rsidR="00BE0577" w:rsidRPr="00804287" w:rsidRDefault="00BE0577" w:rsidP="00BE0577">
            <w:pPr>
              <w:rPr>
                <w:sz w:val="16"/>
                <w:szCs w:val="16"/>
              </w:rPr>
            </w:pPr>
            <w:r w:rsidRPr="00804287">
              <w:rPr>
                <w:sz w:val="16"/>
                <w:szCs w:val="16"/>
              </w:rPr>
              <w:t>3</w:t>
            </w:r>
          </w:p>
        </w:tc>
        <w:tc>
          <w:tcPr>
            <w:tcW w:w="416" w:type="dxa"/>
          </w:tcPr>
          <w:p w14:paraId="27D605F6" w14:textId="77777777" w:rsidR="00BE0577" w:rsidRPr="00804287" w:rsidRDefault="00BE0577" w:rsidP="00BE0577">
            <w:pPr>
              <w:rPr>
                <w:sz w:val="16"/>
                <w:szCs w:val="16"/>
              </w:rPr>
            </w:pPr>
            <w:r w:rsidRPr="00804287">
              <w:rPr>
                <w:sz w:val="16"/>
                <w:szCs w:val="16"/>
              </w:rPr>
              <w:t>2</w:t>
            </w:r>
          </w:p>
        </w:tc>
        <w:tc>
          <w:tcPr>
            <w:tcW w:w="535" w:type="dxa"/>
          </w:tcPr>
          <w:p w14:paraId="58AF6956" w14:textId="77777777" w:rsidR="00BE0577" w:rsidRPr="00804287" w:rsidRDefault="00BE0577" w:rsidP="00BE0577">
            <w:pPr>
              <w:rPr>
                <w:sz w:val="16"/>
                <w:szCs w:val="16"/>
              </w:rPr>
            </w:pPr>
            <w:r w:rsidRPr="00804287">
              <w:rPr>
                <w:sz w:val="16"/>
                <w:szCs w:val="16"/>
              </w:rPr>
              <w:t>3</w:t>
            </w:r>
          </w:p>
        </w:tc>
        <w:tc>
          <w:tcPr>
            <w:tcW w:w="416" w:type="dxa"/>
          </w:tcPr>
          <w:p w14:paraId="5C68E035" w14:textId="77777777" w:rsidR="00BE0577" w:rsidRPr="00804287" w:rsidRDefault="00BE0577" w:rsidP="00BE0577">
            <w:pPr>
              <w:rPr>
                <w:sz w:val="16"/>
                <w:szCs w:val="16"/>
              </w:rPr>
            </w:pPr>
            <w:r w:rsidRPr="00804287">
              <w:rPr>
                <w:sz w:val="16"/>
                <w:szCs w:val="16"/>
              </w:rPr>
              <w:t>4</w:t>
            </w:r>
          </w:p>
        </w:tc>
        <w:tc>
          <w:tcPr>
            <w:tcW w:w="416" w:type="dxa"/>
          </w:tcPr>
          <w:p w14:paraId="3E6E3489" w14:textId="77777777" w:rsidR="00BE0577" w:rsidRPr="00804287" w:rsidRDefault="00BE0577" w:rsidP="00BE0577">
            <w:pPr>
              <w:rPr>
                <w:sz w:val="16"/>
                <w:szCs w:val="16"/>
              </w:rPr>
            </w:pPr>
            <w:r w:rsidRPr="00804287">
              <w:rPr>
                <w:sz w:val="16"/>
                <w:szCs w:val="16"/>
              </w:rPr>
              <w:t>3</w:t>
            </w:r>
          </w:p>
        </w:tc>
        <w:tc>
          <w:tcPr>
            <w:tcW w:w="416" w:type="dxa"/>
          </w:tcPr>
          <w:p w14:paraId="24E23919" w14:textId="77777777" w:rsidR="00BE0577" w:rsidRPr="00804287" w:rsidRDefault="00BE0577" w:rsidP="00BE0577">
            <w:pPr>
              <w:rPr>
                <w:sz w:val="16"/>
                <w:szCs w:val="16"/>
              </w:rPr>
            </w:pPr>
            <w:r w:rsidRPr="00804287">
              <w:rPr>
                <w:sz w:val="16"/>
                <w:szCs w:val="16"/>
              </w:rPr>
              <w:t>4</w:t>
            </w:r>
          </w:p>
        </w:tc>
        <w:tc>
          <w:tcPr>
            <w:tcW w:w="416" w:type="dxa"/>
          </w:tcPr>
          <w:p w14:paraId="15B538F2" w14:textId="77777777" w:rsidR="00BE0577" w:rsidRPr="00804287" w:rsidRDefault="00BE0577" w:rsidP="00BE0577">
            <w:pPr>
              <w:rPr>
                <w:sz w:val="16"/>
                <w:szCs w:val="16"/>
              </w:rPr>
            </w:pPr>
            <w:r w:rsidRPr="00804287">
              <w:rPr>
                <w:sz w:val="16"/>
                <w:szCs w:val="16"/>
              </w:rPr>
              <w:t>5</w:t>
            </w:r>
          </w:p>
        </w:tc>
        <w:tc>
          <w:tcPr>
            <w:tcW w:w="416" w:type="dxa"/>
          </w:tcPr>
          <w:p w14:paraId="64564C9E" w14:textId="77777777" w:rsidR="00BE0577" w:rsidRPr="00804287" w:rsidRDefault="00BE0577" w:rsidP="00BE0577">
            <w:pPr>
              <w:rPr>
                <w:sz w:val="16"/>
                <w:szCs w:val="16"/>
              </w:rPr>
            </w:pPr>
            <w:r w:rsidRPr="00804287">
              <w:rPr>
                <w:sz w:val="16"/>
                <w:szCs w:val="16"/>
              </w:rPr>
              <w:t>4</w:t>
            </w:r>
          </w:p>
        </w:tc>
      </w:tr>
      <w:tr w:rsidR="00BE0577" w14:paraId="27CF7A31" w14:textId="77777777" w:rsidTr="00BE0577">
        <w:tc>
          <w:tcPr>
            <w:tcW w:w="895" w:type="dxa"/>
          </w:tcPr>
          <w:p w14:paraId="15A46870" w14:textId="77777777" w:rsidR="00BE0577" w:rsidRDefault="00BE0577" w:rsidP="00BE0577">
            <w:pPr>
              <w:rPr>
                <w:b/>
                <w:bCs/>
                <w:sz w:val="13"/>
                <w:szCs w:val="13"/>
              </w:rPr>
            </w:pPr>
            <w:r>
              <w:rPr>
                <w:b/>
                <w:bCs/>
                <w:sz w:val="13"/>
                <w:szCs w:val="13"/>
              </w:rPr>
              <w:t>O</w:t>
            </w:r>
            <w:r w:rsidRPr="002E7765">
              <w:rPr>
                <w:b/>
                <w:bCs/>
                <w:sz w:val="13"/>
                <w:szCs w:val="13"/>
              </w:rPr>
              <w:t>lum</w:t>
            </w:r>
            <w:r>
              <w:rPr>
                <w:b/>
                <w:bCs/>
                <w:sz w:val="13"/>
                <w:szCs w:val="13"/>
              </w:rPr>
              <w:t>s</w:t>
            </w:r>
            <w:r w:rsidRPr="002E7765">
              <w:rPr>
                <w:b/>
                <w:bCs/>
                <w:sz w:val="13"/>
                <w:szCs w:val="13"/>
              </w:rPr>
              <w:t>u</w:t>
            </w:r>
            <w:r>
              <w:rPr>
                <w:b/>
                <w:bCs/>
                <w:sz w:val="13"/>
                <w:szCs w:val="13"/>
              </w:rPr>
              <w:t xml:space="preserve">z- </w:t>
            </w:r>
          </w:p>
          <w:p w14:paraId="5F47510D" w14:textId="77777777" w:rsidR="00BE0577" w:rsidRDefault="00BE0577" w:rsidP="00BE0577">
            <w:r>
              <w:rPr>
                <w:b/>
                <w:bCs/>
                <w:sz w:val="13"/>
                <w:szCs w:val="13"/>
              </w:rPr>
              <w:t>2 puan</w:t>
            </w:r>
          </w:p>
        </w:tc>
        <w:tc>
          <w:tcPr>
            <w:tcW w:w="642" w:type="dxa"/>
          </w:tcPr>
          <w:p w14:paraId="4DFD3AAF" w14:textId="77777777" w:rsidR="00BE0577" w:rsidRPr="00804287" w:rsidRDefault="00BE0577" w:rsidP="00BE0577">
            <w:pPr>
              <w:rPr>
                <w:sz w:val="16"/>
                <w:szCs w:val="16"/>
              </w:rPr>
            </w:pPr>
            <w:r w:rsidRPr="00804287">
              <w:rPr>
                <w:sz w:val="16"/>
                <w:szCs w:val="16"/>
              </w:rPr>
              <w:t>0</w:t>
            </w:r>
          </w:p>
        </w:tc>
        <w:tc>
          <w:tcPr>
            <w:tcW w:w="642" w:type="dxa"/>
          </w:tcPr>
          <w:p w14:paraId="06C1390C" w14:textId="77777777" w:rsidR="00BE0577" w:rsidRPr="00804287" w:rsidRDefault="00BE0577" w:rsidP="00BE0577">
            <w:pPr>
              <w:rPr>
                <w:sz w:val="16"/>
                <w:szCs w:val="16"/>
              </w:rPr>
            </w:pPr>
            <w:r w:rsidRPr="00804287">
              <w:rPr>
                <w:sz w:val="16"/>
                <w:szCs w:val="16"/>
              </w:rPr>
              <w:t>1</w:t>
            </w:r>
          </w:p>
        </w:tc>
        <w:tc>
          <w:tcPr>
            <w:tcW w:w="642" w:type="dxa"/>
          </w:tcPr>
          <w:p w14:paraId="3DB6434C" w14:textId="77777777" w:rsidR="00BE0577" w:rsidRPr="00804287" w:rsidRDefault="00BE0577" w:rsidP="00BE0577">
            <w:pPr>
              <w:rPr>
                <w:sz w:val="16"/>
                <w:szCs w:val="16"/>
              </w:rPr>
            </w:pPr>
            <w:r w:rsidRPr="00804287">
              <w:rPr>
                <w:sz w:val="16"/>
                <w:szCs w:val="16"/>
              </w:rPr>
              <w:t>0</w:t>
            </w:r>
          </w:p>
        </w:tc>
        <w:tc>
          <w:tcPr>
            <w:tcW w:w="642" w:type="dxa"/>
          </w:tcPr>
          <w:p w14:paraId="14408E75" w14:textId="77777777" w:rsidR="00BE0577" w:rsidRPr="00804287" w:rsidRDefault="00BE0577" w:rsidP="00BE0577">
            <w:pPr>
              <w:rPr>
                <w:sz w:val="16"/>
                <w:szCs w:val="16"/>
              </w:rPr>
            </w:pPr>
            <w:r w:rsidRPr="00804287">
              <w:rPr>
                <w:sz w:val="16"/>
                <w:szCs w:val="16"/>
              </w:rPr>
              <w:t>0</w:t>
            </w:r>
          </w:p>
        </w:tc>
        <w:tc>
          <w:tcPr>
            <w:tcW w:w="642" w:type="dxa"/>
          </w:tcPr>
          <w:p w14:paraId="0BA5DBCC" w14:textId="77777777" w:rsidR="00BE0577" w:rsidRPr="00804287" w:rsidRDefault="00BE0577" w:rsidP="00BE0577">
            <w:pPr>
              <w:rPr>
                <w:sz w:val="16"/>
                <w:szCs w:val="16"/>
              </w:rPr>
            </w:pPr>
            <w:r w:rsidRPr="00804287">
              <w:rPr>
                <w:sz w:val="16"/>
                <w:szCs w:val="16"/>
              </w:rPr>
              <w:t>1</w:t>
            </w:r>
          </w:p>
        </w:tc>
        <w:tc>
          <w:tcPr>
            <w:tcW w:w="642" w:type="dxa"/>
          </w:tcPr>
          <w:p w14:paraId="74EDEAE9" w14:textId="77777777" w:rsidR="00BE0577" w:rsidRPr="00804287" w:rsidRDefault="00BE0577" w:rsidP="00BE0577">
            <w:pPr>
              <w:rPr>
                <w:sz w:val="16"/>
                <w:szCs w:val="16"/>
              </w:rPr>
            </w:pPr>
            <w:r w:rsidRPr="00804287">
              <w:rPr>
                <w:sz w:val="16"/>
                <w:szCs w:val="16"/>
              </w:rPr>
              <w:t>0</w:t>
            </w:r>
          </w:p>
        </w:tc>
        <w:tc>
          <w:tcPr>
            <w:tcW w:w="642" w:type="dxa"/>
          </w:tcPr>
          <w:p w14:paraId="6659E99F" w14:textId="77777777" w:rsidR="00BE0577" w:rsidRPr="00804287" w:rsidRDefault="00BE0577" w:rsidP="00BE0577">
            <w:pPr>
              <w:rPr>
                <w:sz w:val="16"/>
                <w:szCs w:val="16"/>
              </w:rPr>
            </w:pPr>
            <w:r w:rsidRPr="00804287">
              <w:rPr>
                <w:sz w:val="16"/>
                <w:szCs w:val="16"/>
              </w:rPr>
              <w:t>3</w:t>
            </w:r>
          </w:p>
        </w:tc>
        <w:tc>
          <w:tcPr>
            <w:tcW w:w="642" w:type="dxa"/>
          </w:tcPr>
          <w:p w14:paraId="22647811" w14:textId="77777777" w:rsidR="00BE0577" w:rsidRPr="00804287" w:rsidRDefault="00BE0577" w:rsidP="00BE0577">
            <w:pPr>
              <w:rPr>
                <w:sz w:val="16"/>
                <w:szCs w:val="16"/>
              </w:rPr>
            </w:pPr>
            <w:r w:rsidRPr="00804287">
              <w:rPr>
                <w:sz w:val="16"/>
                <w:szCs w:val="16"/>
              </w:rPr>
              <w:t>3</w:t>
            </w:r>
          </w:p>
        </w:tc>
        <w:tc>
          <w:tcPr>
            <w:tcW w:w="416" w:type="dxa"/>
          </w:tcPr>
          <w:p w14:paraId="035EEEF5" w14:textId="77777777" w:rsidR="00BE0577" w:rsidRPr="00804287" w:rsidRDefault="00BE0577" w:rsidP="00BE0577">
            <w:pPr>
              <w:rPr>
                <w:sz w:val="16"/>
                <w:szCs w:val="16"/>
              </w:rPr>
            </w:pPr>
            <w:r w:rsidRPr="00804287">
              <w:rPr>
                <w:sz w:val="16"/>
                <w:szCs w:val="16"/>
              </w:rPr>
              <w:t>2</w:t>
            </w:r>
          </w:p>
        </w:tc>
        <w:tc>
          <w:tcPr>
            <w:tcW w:w="535" w:type="dxa"/>
          </w:tcPr>
          <w:p w14:paraId="6C01EB1E" w14:textId="77777777" w:rsidR="00BE0577" w:rsidRPr="00804287" w:rsidRDefault="00BE0577" w:rsidP="00BE0577">
            <w:pPr>
              <w:rPr>
                <w:sz w:val="16"/>
                <w:szCs w:val="16"/>
              </w:rPr>
            </w:pPr>
            <w:r w:rsidRPr="00804287">
              <w:rPr>
                <w:sz w:val="16"/>
                <w:szCs w:val="16"/>
              </w:rPr>
              <w:t>0</w:t>
            </w:r>
          </w:p>
        </w:tc>
        <w:tc>
          <w:tcPr>
            <w:tcW w:w="416" w:type="dxa"/>
          </w:tcPr>
          <w:p w14:paraId="20A5CDFE" w14:textId="77777777" w:rsidR="00BE0577" w:rsidRPr="00804287" w:rsidRDefault="00BE0577" w:rsidP="00BE0577">
            <w:pPr>
              <w:rPr>
                <w:sz w:val="16"/>
                <w:szCs w:val="16"/>
              </w:rPr>
            </w:pPr>
            <w:r w:rsidRPr="00804287">
              <w:rPr>
                <w:sz w:val="16"/>
                <w:szCs w:val="16"/>
              </w:rPr>
              <w:t>2</w:t>
            </w:r>
          </w:p>
        </w:tc>
        <w:tc>
          <w:tcPr>
            <w:tcW w:w="416" w:type="dxa"/>
          </w:tcPr>
          <w:p w14:paraId="13DC58ED" w14:textId="77777777" w:rsidR="00BE0577" w:rsidRPr="00804287" w:rsidRDefault="00BE0577" w:rsidP="00BE0577">
            <w:pPr>
              <w:rPr>
                <w:sz w:val="16"/>
                <w:szCs w:val="16"/>
              </w:rPr>
            </w:pPr>
            <w:r w:rsidRPr="00804287">
              <w:rPr>
                <w:sz w:val="16"/>
                <w:szCs w:val="16"/>
              </w:rPr>
              <w:t>1</w:t>
            </w:r>
          </w:p>
        </w:tc>
        <w:tc>
          <w:tcPr>
            <w:tcW w:w="416" w:type="dxa"/>
          </w:tcPr>
          <w:p w14:paraId="074C32CD" w14:textId="77777777" w:rsidR="00BE0577" w:rsidRPr="00804287" w:rsidRDefault="00BE0577" w:rsidP="00BE0577">
            <w:pPr>
              <w:rPr>
                <w:sz w:val="16"/>
                <w:szCs w:val="16"/>
              </w:rPr>
            </w:pPr>
            <w:r w:rsidRPr="00804287">
              <w:rPr>
                <w:sz w:val="16"/>
                <w:szCs w:val="16"/>
              </w:rPr>
              <w:t>0</w:t>
            </w:r>
          </w:p>
        </w:tc>
        <w:tc>
          <w:tcPr>
            <w:tcW w:w="416" w:type="dxa"/>
          </w:tcPr>
          <w:p w14:paraId="11458684" w14:textId="77777777" w:rsidR="00BE0577" w:rsidRPr="00804287" w:rsidRDefault="00BE0577" w:rsidP="00BE0577">
            <w:pPr>
              <w:rPr>
                <w:sz w:val="16"/>
                <w:szCs w:val="16"/>
              </w:rPr>
            </w:pPr>
            <w:r w:rsidRPr="00804287">
              <w:rPr>
                <w:sz w:val="16"/>
                <w:szCs w:val="16"/>
              </w:rPr>
              <w:t>0</w:t>
            </w:r>
          </w:p>
        </w:tc>
        <w:tc>
          <w:tcPr>
            <w:tcW w:w="416" w:type="dxa"/>
          </w:tcPr>
          <w:p w14:paraId="33463797" w14:textId="77777777" w:rsidR="00BE0577" w:rsidRPr="00804287" w:rsidRDefault="00BE0577" w:rsidP="00BE0577">
            <w:pPr>
              <w:rPr>
                <w:sz w:val="16"/>
                <w:szCs w:val="16"/>
              </w:rPr>
            </w:pPr>
            <w:r w:rsidRPr="00804287">
              <w:rPr>
                <w:sz w:val="16"/>
                <w:szCs w:val="16"/>
              </w:rPr>
              <w:t>0</w:t>
            </w:r>
          </w:p>
        </w:tc>
      </w:tr>
      <w:tr w:rsidR="00BE0577" w14:paraId="1221B222" w14:textId="77777777" w:rsidTr="00BE0577">
        <w:tc>
          <w:tcPr>
            <w:tcW w:w="895" w:type="dxa"/>
          </w:tcPr>
          <w:p w14:paraId="5D8F7793" w14:textId="77777777" w:rsidR="00BE0577" w:rsidRDefault="00BE0577" w:rsidP="00BE0577">
            <w:r w:rsidRPr="002E7765">
              <w:rPr>
                <w:b/>
                <w:bCs/>
                <w:sz w:val="13"/>
                <w:szCs w:val="13"/>
              </w:rPr>
              <w:t>Çok olum</w:t>
            </w:r>
            <w:r>
              <w:rPr>
                <w:b/>
                <w:bCs/>
                <w:sz w:val="13"/>
                <w:szCs w:val="13"/>
              </w:rPr>
              <w:t>suz- 1 puan</w:t>
            </w:r>
          </w:p>
        </w:tc>
        <w:tc>
          <w:tcPr>
            <w:tcW w:w="642" w:type="dxa"/>
          </w:tcPr>
          <w:p w14:paraId="63EB3112" w14:textId="77777777" w:rsidR="00BE0577" w:rsidRPr="00804287" w:rsidRDefault="00BE0577" w:rsidP="00BE0577">
            <w:pPr>
              <w:rPr>
                <w:sz w:val="16"/>
                <w:szCs w:val="16"/>
              </w:rPr>
            </w:pPr>
            <w:r w:rsidRPr="00804287">
              <w:rPr>
                <w:sz w:val="16"/>
                <w:szCs w:val="16"/>
              </w:rPr>
              <w:t>1</w:t>
            </w:r>
          </w:p>
        </w:tc>
        <w:tc>
          <w:tcPr>
            <w:tcW w:w="642" w:type="dxa"/>
          </w:tcPr>
          <w:p w14:paraId="50C6643E" w14:textId="77777777" w:rsidR="00BE0577" w:rsidRPr="00804287" w:rsidRDefault="00BE0577" w:rsidP="00BE0577">
            <w:pPr>
              <w:rPr>
                <w:sz w:val="16"/>
                <w:szCs w:val="16"/>
              </w:rPr>
            </w:pPr>
            <w:r w:rsidRPr="00804287">
              <w:rPr>
                <w:sz w:val="16"/>
                <w:szCs w:val="16"/>
              </w:rPr>
              <w:t>1</w:t>
            </w:r>
          </w:p>
        </w:tc>
        <w:tc>
          <w:tcPr>
            <w:tcW w:w="642" w:type="dxa"/>
          </w:tcPr>
          <w:p w14:paraId="66007D28" w14:textId="77777777" w:rsidR="00BE0577" w:rsidRPr="00804287" w:rsidRDefault="00BE0577" w:rsidP="00BE0577">
            <w:pPr>
              <w:rPr>
                <w:sz w:val="16"/>
                <w:szCs w:val="16"/>
              </w:rPr>
            </w:pPr>
            <w:r w:rsidRPr="00804287">
              <w:rPr>
                <w:sz w:val="16"/>
                <w:szCs w:val="16"/>
              </w:rPr>
              <w:t>1</w:t>
            </w:r>
          </w:p>
        </w:tc>
        <w:tc>
          <w:tcPr>
            <w:tcW w:w="642" w:type="dxa"/>
          </w:tcPr>
          <w:p w14:paraId="3BCE512E" w14:textId="77777777" w:rsidR="00BE0577" w:rsidRPr="00804287" w:rsidRDefault="00BE0577" w:rsidP="00BE0577">
            <w:pPr>
              <w:rPr>
                <w:sz w:val="16"/>
                <w:szCs w:val="16"/>
              </w:rPr>
            </w:pPr>
            <w:r w:rsidRPr="00804287">
              <w:rPr>
                <w:sz w:val="16"/>
                <w:szCs w:val="16"/>
              </w:rPr>
              <w:t>1</w:t>
            </w:r>
          </w:p>
        </w:tc>
        <w:tc>
          <w:tcPr>
            <w:tcW w:w="642" w:type="dxa"/>
          </w:tcPr>
          <w:p w14:paraId="750D2FE5" w14:textId="77777777" w:rsidR="00BE0577" w:rsidRPr="00804287" w:rsidRDefault="00BE0577" w:rsidP="00BE0577">
            <w:pPr>
              <w:rPr>
                <w:sz w:val="16"/>
                <w:szCs w:val="16"/>
              </w:rPr>
            </w:pPr>
            <w:r w:rsidRPr="00804287">
              <w:rPr>
                <w:sz w:val="16"/>
                <w:szCs w:val="16"/>
              </w:rPr>
              <w:t>1</w:t>
            </w:r>
          </w:p>
        </w:tc>
        <w:tc>
          <w:tcPr>
            <w:tcW w:w="642" w:type="dxa"/>
          </w:tcPr>
          <w:p w14:paraId="15F34A66" w14:textId="77777777" w:rsidR="00BE0577" w:rsidRPr="00804287" w:rsidRDefault="00BE0577" w:rsidP="00BE0577">
            <w:pPr>
              <w:rPr>
                <w:sz w:val="16"/>
                <w:szCs w:val="16"/>
              </w:rPr>
            </w:pPr>
            <w:r w:rsidRPr="00804287">
              <w:rPr>
                <w:sz w:val="16"/>
                <w:szCs w:val="16"/>
              </w:rPr>
              <w:t>0</w:t>
            </w:r>
          </w:p>
        </w:tc>
        <w:tc>
          <w:tcPr>
            <w:tcW w:w="642" w:type="dxa"/>
          </w:tcPr>
          <w:p w14:paraId="3179D53E" w14:textId="77777777" w:rsidR="00BE0577" w:rsidRPr="00804287" w:rsidRDefault="00BE0577" w:rsidP="00BE0577">
            <w:pPr>
              <w:rPr>
                <w:sz w:val="16"/>
                <w:szCs w:val="16"/>
              </w:rPr>
            </w:pPr>
            <w:r w:rsidRPr="00804287">
              <w:rPr>
                <w:sz w:val="16"/>
                <w:szCs w:val="16"/>
              </w:rPr>
              <w:t>0</w:t>
            </w:r>
          </w:p>
        </w:tc>
        <w:tc>
          <w:tcPr>
            <w:tcW w:w="642" w:type="dxa"/>
          </w:tcPr>
          <w:p w14:paraId="29F6691E" w14:textId="77777777" w:rsidR="00BE0577" w:rsidRPr="00804287" w:rsidRDefault="00BE0577" w:rsidP="00BE0577">
            <w:pPr>
              <w:rPr>
                <w:sz w:val="16"/>
                <w:szCs w:val="16"/>
              </w:rPr>
            </w:pPr>
            <w:r w:rsidRPr="00804287">
              <w:rPr>
                <w:sz w:val="16"/>
                <w:szCs w:val="16"/>
              </w:rPr>
              <w:t>0</w:t>
            </w:r>
          </w:p>
        </w:tc>
        <w:tc>
          <w:tcPr>
            <w:tcW w:w="416" w:type="dxa"/>
          </w:tcPr>
          <w:p w14:paraId="6D2B6336" w14:textId="77777777" w:rsidR="00BE0577" w:rsidRPr="00804287" w:rsidRDefault="00BE0577" w:rsidP="00BE0577">
            <w:pPr>
              <w:rPr>
                <w:sz w:val="16"/>
                <w:szCs w:val="16"/>
              </w:rPr>
            </w:pPr>
            <w:r w:rsidRPr="00804287">
              <w:rPr>
                <w:sz w:val="16"/>
                <w:szCs w:val="16"/>
              </w:rPr>
              <w:t>0</w:t>
            </w:r>
          </w:p>
        </w:tc>
        <w:tc>
          <w:tcPr>
            <w:tcW w:w="535" w:type="dxa"/>
          </w:tcPr>
          <w:p w14:paraId="3489FB1D" w14:textId="77777777" w:rsidR="00BE0577" w:rsidRPr="00804287" w:rsidRDefault="00BE0577" w:rsidP="00BE0577">
            <w:pPr>
              <w:rPr>
                <w:sz w:val="16"/>
                <w:szCs w:val="16"/>
              </w:rPr>
            </w:pPr>
            <w:r w:rsidRPr="00804287">
              <w:rPr>
                <w:sz w:val="16"/>
                <w:szCs w:val="16"/>
              </w:rPr>
              <w:t>1</w:t>
            </w:r>
          </w:p>
        </w:tc>
        <w:tc>
          <w:tcPr>
            <w:tcW w:w="416" w:type="dxa"/>
          </w:tcPr>
          <w:p w14:paraId="2C7361FA" w14:textId="77777777" w:rsidR="00BE0577" w:rsidRPr="00804287" w:rsidRDefault="00BE0577" w:rsidP="00BE0577">
            <w:pPr>
              <w:rPr>
                <w:sz w:val="16"/>
                <w:szCs w:val="16"/>
              </w:rPr>
            </w:pPr>
            <w:r w:rsidRPr="00804287">
              <w:rPr>
                <w:sz w:val="16"/>
                <w:szCs w:val="16"/>
              </w:rPr>
              <w:t>1</w:t>
            </w:r>
          </w:p>
        </w:tc>
        <w:tc>
          <w:tcPr>
            <w:tcW w:w="416" w:type="dxa"/>
          </w:tcPr>
          <w:p w14:paraId="61827083" w14:textId="77777777" w:rsidR="00BE0577" w:rsidRPr="00804287" w:rsidRDefault="00BE0577" w:rsidP="00BE0577">
            <w:pPr>
              <w:rPr>
                <w:sz w:val="16"/>
                <w:szCs w:val="16"/>
              </w:rPr>
            </w:pPr>
            <w:r w:rsidRPr="00804287">
              <w:rPr>
                <w:sz w:val="16"/>
                <w:szCs w:val="16"/>
              </w:rPr>
              <w:t>1</w:t>
            </w:r>
          </w:p>
        </w:tc>
        <w:tc>
          <w:tcPr>
            <w:tcW w:w="416" w:type="dxa"/>
          </w:tcPr>
          <w:p w14:paraId="6423305F" w14:textId="77777777" w:rsidR="00BE0577" w:rsidRPr="00804287" w:rsidRDefault="00BE0577" w:rsidP="00BE0577">
            <w:pPr>
              <w:rPr>
                <w:sz w:val="16"/>
                <w:szCs w:val="16"/>
              </w:rPr>
            </w:pPr>
            <w:r w:rsidRPr="00804287">
              <w:rPr>
                <w:sz w:val="16"/>
                <w:szCs w:val="16"/>
              </w:rPr>
              <w:t>0</w:t>
            </w:r>
          </w:p>
        </w:tc>
        <w:tc>
          <w:tcPr>
            <w:tcW w:w="416" w:type="dxa"/>
          </w:tcPr>
          <w:p w14:paraId="3503A419" w14:textId="77777777" w:rsidR="00BE0577" w:rsidRPr="00804287" w:rsidRDefault="00BE0577" w:rsidP="00BE0577">
            <w:pPr>
              <w:rPr>
                <w:sz w:val="16"/>
                <w:szCs w:val="16"/>
              </w:rPr>
            </w:pPr>
            <w:r w:rsidRPr="00804287">
              <w:rPr>
                <w:sz w:val="16"/>
                <w:szCs w:val="16"/>
              </w:rPr>
              <w:t>0</w:t>
            </w:r>
          </w:p>
        </w:tc>
        <w:tc>
          <w:tcPr>
            <w:tcW w:w="416" w:type="dxa"/>
          </w:tcPr>
          <w:p w14:paraId="67BB2906" w14:textId="77777777" w:rsidR="00BE0577" w:rsidRPr="00804287" w:rsidRDefault="00BE0577" w:rsidP="00BE0577">
            <w:pPr>
              <w:rPr>
                <w:sz w:val="16"/>
                <w:szCs w:val="16"/>
              </w:rPr>
            </w:pPr>
            <w:r w:rsidRPr="00804287">
              <w:rPr>
                <w:sz w:val="16"/>
                <w:szCs w:val="16"/>
              </w:rPr>
              <w:t>0</w:t>
            </w:r>
          </w:p>
        </w:tc>
      </w:tr>
      <w:tr w:rsidR="00BE0577" w14:paraId="32FCB6B7" w14:textId="77777777" w:rsidTr="00BE0577">
        <w:tc>
          <w:tcPr>
            <w:tcW w:w="895" w:type="dxa"/>
          </w:tcPr>
          <w:p w14:paraId="31BB8BDB" w14:textId="77777777" w:rsidR="00BE0577" w:rsidRPr="002E7765" w:rsidRDefault="00BE0577" w:rsidP="00BE0577">
            <w:pPr>
              <w:rPr>
                <w:b/>
                <w:bCs/>
                <w:sz w:val="13"/>
                <w:szCs w:val="13"/>
              </w:rPr>
            </w:pPr>
            <w:r>
              <w:rPr>
                <w:b/>
                <w:bCs/>
                <w:sz w:val="13"/>
                <w:szCs w:val="13"/>
              </w:rPr>
              <w:t>Toplam Puan</w:t>
            </w:r>
          </w:p>
        </w:tc>
        <w:tc>
          <w:tcPr>
            <w:tcW w:w="642" w:type="dxa"/>
          </w:tcPr>
          <w:p w14:paraId="02F131AB" w14:textId="77777777" w:rsidR="00BE0577" w:rsidRPr="00BE0577" w:rsidRDefault="00BE0577" w:rsidP="00BE0577">
            <w:pPr>
              <w:rPr>
                <w:sz w:val="16"/>
                <w:szCs w:val="16"/>
                <w:highlight w:val="cyan"/>
              </w:rPr>
            </w:pPr>
            <w:r w:rsidRPr="00BE0577">
              <w:rPr>
                <w:sz w:val="16"/>
                <w:szCs w:val="16"/>
                <w:highlight w:val="cyan"/>
              </w:rPr>
              <w:t>3,6</w:t>
            </w:r>
          </w:p>
        </w:tc>
        <w:tc>
          <w:tcPr>
            <w:tcW w:w="642" w:type="dxa"/>
          </w:tcPr>
          <w:p w14:paraId="7A0B302E" w14:textId="77777777" w:rsidR="00BE0577" w:rsidRPr="00BE0577" w:rsidRDefault="00BE0577" w:rsidP="00BE0577">
            <w:pPr>
              <w:rPr>
                <w:sz w:val="16"/>
                <w:szCs w:val="16"/>
                <w:highlight w:val="cyan"/>
              </w:rPr>
            </w:pPr>
            <w:r w:rsidRPr="00BE0577">
              <w:rPr>
                <w:sz w:val="16"/>
                <w:szCs w:val="16"/>
                <w:highlight w:val="cyan"/>
              </w:rPr>
              <w:t>3.6</w:t>
            </w:r>
          </w:p>
        </w:tc>
        <w:tc>
          <w:tcPr>
            <w:tcW w:w="642" w:type="dxa"/>
          </w:tcPr>
          <w:p w14:paraId="1A44445C" w14:textId="77777777" w:rsidR="00BE0577" w:rsidRPr="00BE0577" w:rsidRDefault="00BE0577" w:rsidP="00BE0577">
            <w:pPr>
              <w:rPr>
                <w:sz w:val="16"/>
                <w:szCs w:val="16"/>
                <w:highlight w:val="cyan"/>
              </w:rPr>
            </w:pPr>
            <w:r w:rsidRPr="00BE0577">
              <w:rPr>
                <w:sz w:val="16"/>
                <w:szCs w:val="16"/>
                <w:highlight w:val="cyan"/>
              </w:rPr>
              <w:t>3,8</w:t>
            </w:r>
          </w:p>
        </w:tc>
        <w:tc>
          <w:tcPr>
            <w:tcW w:w="642" w:type="dxa"/>
          </w:tcPr>
          <w:p w14:paraId="47FF3A57" w14:textId="77777777" w:rsidR="00BE0577" w:rsidRPr="00BE0577" w:rsidRDefault="00BE0577" w:rsidP="00BE0577">
            <w:pPr>
              <w:rPr>
                <w:sz w:val="16"/>
                <w:szCs w:val="16"/>
                <w:highlight w:val="cyan"/>
              </w:rPr>
            </w:pPr>
            <w:r w:rsidRPr="00BE0577">
              <w:rPr>
                <w:sz w:val="16"/>
                <w:szCs w:val="16"/>
                <w:highlight w:val="cyan"/>
              </w:rPr>
              <w:t>3,9</w:t>
            </w:r>
          </w:p>
        </w:tc>
        <w:tc>
          <w:tcPr>
            <w:tcW w:w="642" w:type="dxa"/>
          </w:tcPr>
          <w:p w14:paraId="256DE8EF" w14:textId="77777777" w:rsidR="00BE0577" w:rsidRPr="00BE0577" w:rsidRDefault="00BE0577" w:rsidP="00BE0577">
            <w:pPr>
              <w:rPr>
                <w:sz w:val="16"/>
                <w:szCs w:val="16"/>
                <w:highlight w:val="cyan"/>
              </w:rPr>
            </w:pPr>
            <w:r w:rsidRPr="00BE0577">
              <w:rPr>
                <w:sz w:val="16"/>
                <w:szCs w:val="16"/>
                <w:highlight w:val="cyan"/>
              </w:rPr>
              <w:t>3,7</w:t>
            </w:r>
          </w:p>
        </w:tc>
        <w:tc>
          <w:tcPr>
            <w:tcW w:w="642" w:type="dxa"/>
          </w:tcPr>
          <w:p w14:paraId="048DDDB0" w14:textId="77777777" w:rsidR="00BE0577" w:rsidRPr="00BE0577" w:rsidRDefault="00BE0577" w:rsidP="00BE0577">
            <w:pPr>
              <w:rPr>
                <w:sz w:val="16"/>
                <w:szCs w:val="16"/>
                <w:highlight w:val="cyan"/>
              </w:rPr>
            </w:pPr>
            <w:r w:rsidRPr="00BE0577">
              <w:rPr>
                <w:sz w:val="16"/>
                <w:szCs w:val="16"/>
                <w:highlight w:val="cyan"/>
              </w:rPr>
              <w:t>3,5</w:t>
            </w:r>
          </w:p>
        </w:tc>
        <w:tc>
          <w:tcPr>
            <w:tcW w:w="642" w:type="dxa"/>
          </w:tcPr>
          <w:p w14:paraId="517E59A4" w14:textId="77777777" w:rsidR="00BE0577" w:rsidRPr="00BE0577" w:rsidRDefault="00BE0577" w:rsidP="00BE0577">
            <w:pPr>
              <w:rPr>
                <w:sz w:val="16"/>
                <w:szCs w:val="16"/>
                <w:highlight w:val="cyan"/>
              </w:rPr>
            </w:pPr>
            <w:r w:rsidRPr="00BE0577">
              <w:rPr>
                <w:sz w:val="16"/>
                <w:szCs w:val="16"/>
                <w:highlight w:val="cyan"/>
              </w:rPr>
              <w:t>3,6</w:t>
            </w:r>
          </w:p>
        </w:tc>
        <w:tc>
          <w:tcPr>
            <w:tcW w:w="642" w:type="dxa"/>
          </w:tcPr>
          <w:p w14:paraId="7741C4F6" w14:textId="77777777" w:rsidR="00BE0577" w:rsidRPr="00BE0577" w:rsidRDefault="00BE0577" w:rsidP="00BE0577">
            <w:pPr>
              <w:rPr>
                <w:sz w:val="16"/>
                <w:szCs w:val="16"/>
                <w:highlight w:val="cyan"/>
              </w:rPr>
            </w:pPr>
            <w:r w:rsidRPr="00BE0577">
              <w:rPr>
                <w:sz w:val="16"/>
                <w:szCs w:val="16"/>
                <w:highlight w:val="cyan"/>
              </w:rPr>
              <w:t>3,6</w:t>
            </w:r>
          </w:p>
        </w:tc>
        <w:tc>
          <w:tcPr>
            <w:tcW w:w="416" w:type="dxa"/>
          </w:tcPr>
          <w:p w14:paraId="312E1026" w14:textId="77777777" w:rsidR="00BE0577" w:rsidRPr="00BE0577" w:rsidRDefault="00BE0577" w:rsidP="00BE0577">
            <w:pPr>
              <w:rPr>
                <w:sz w:val="16"/>
                <w:szCs w:val="16"/>
                <w:highlight w:val="cyan"/>
              </w:rPr>
            </w:pPr>
            <w:r w:rsidRPr="00BE0577">
              <w:rPr>
                <w:sz w:val="16"/>
                <w:szCs w:val="16"/>
                <w:highlight w:val="cyan"/>
              </w:rPr>
              <w:t>3,9</w:t>
            </w:r>
          </w:p>
        </w:tc>
        <w:tc>
          <w:tcPr>
            <w:tcW w:w="535" w:type="dxa"/>
          </w:tcPr>
          <w:p w14:paraId="4F2E422B" w14:textId="77777777" w:rsidR="00BE0577" w:rsidRPr="00BE0577" w:rsidRDefault="00BE0577" w:rsidP="00BE0577">
            <w:pPr>
              <w:rPr>
                <w:sz w:val="16"/>
                <w:szCs w:val="16"/>
                <w:highlight w:val="cyan"/>
              </w:rPr>
            </w:pPr>
            <w:r w:rsidRPr="00BE0577">
              <w:rPr>
                <w:sz w:val="16"/>
                <w:szCs w:val="16"/>
                <w:highlight w:val="cyan"/>
              </w:rPr>
              <w:t>4,1</w:t>
            </w:r>
          </w:p>
        </w:tc>
        <w:tc>
          <w:tcPr>
            <w:tcW w:w="416" w:type="dxa"/>
          </w:tcPr>
          <w:p w14:paraId="3CAD4696" w14:textId="77777777" w:rsidR="00BE0577" w:rsidRPr="00BE0577" w:rsidRDefault="00BE0577" w:rsidP="00BE0577">
            <w:pPr>
              <w:rPr>
                <w:sz w:val="16"/>
                <w:szCs w:val="16"/>
                <w:highlight w:val="cyan"/>
              </w:rPr>
            </w:pPr>
            <w:r w:rsidRPr="00BE0577">
              <w:rPr>
                <w:sz w:val="16"/>
                <w:szCs w:val="16"/>
                <w:highlight w:val="cyan"/>
              </w:rPr>
              <w:t>3,6</w:t>
            </w:r>
          </w:p>
        </w:tc>
        <w:tc>
          <w:tcPr>
            <w:tcW w:w="416" w:type="dxa"/>
          </w:tcPr>
          <w:p w14:paraId="5E79AF99" w14:textId="77777777" w:rsidR="00BE0577" w:rsidRPr="00BE0577" w:rsidRDefault="00BE0577" w:rsidP="00BE0577">
            <w:pPr>
              <w:rPr>
                <w:sz w:val="16"/>
                <w:szCs w:val="16"/>
                <w:highlight w:val="cyan"/>
              </w:rPr>
            </w:pPr>
            <w:r w:rsidRPr="00BE0577">
              <w:rPr>
                <w:sz w:val="16"/>
                <w:szCs w:val="16"/>
                <w:highlight w:val="cyan"/>
              </w:rPr>
              <w:t>3,8</w:t>
            </w:r>
          </w:p>
        </w:tc>
        <w:tc>
          <w:tcPr>
            <w:tcW w:w="416" w:type="dxa"/>
          </w:tcPr>
          <w:p w14:paraId="7D5268E1" w14:textId="77777777" w:rsidR="00BE0577" w:rsidRPr="00BE0577" w:rsidRDefault="00BE0577" w:rsidP="00BE0577">
            <w:pPr>
              <w:rPr>
                <w:sz w:val="16"/>
                <w:szCs w:val="16"/>
                <w:highlight w:val="cyan"/>
              </w:rPr>
            </w:pPr>
            <w:r w:rsidRPr="00BE0577">
              <w:rPr>
                <w:sz w:val="16"/>
                <w:szCs w:val="16"/>
                <w:highlight w:val="cyan"/>
              </w:rPr>
              <w:t>4,1</w:t>
            </w:r>
          </w:p>
        </w:tc>
        <w:tc>
          <w:tcPr>
            <w:tcW w:w="416" w:type="dxa"/>
          </w:tcPr>
          <w:p w14:paraId="5D8E79F2" w14:textId="77777777" w:rsidR="00BE0577" w:rsidRPr="00BE0577" w:rsidRDefault="00BE0577" w:rsidP="00BE0577">
            <w:pPr>
              <w:rPr>
                <w:sz w:val="16"/>
                <w:szCs w:val="16"/>
                <w:highlight w:val="cyan"/>
              </w:rPr>
            </w:pPr>
            <w:r w:rsidRPr="00BE0577">
              <w:rPr>
                <w:sz w:val="16"/>
                <w:szCs w:val="16"/>
                <w:highlight w:val="cyan"/>
              </w:rPr>
              <w:t>4,1</w:t>
            </w:r>
          </w:p>
        </w:tc>
        <w:tc>
          <w:tcPr>
            <w:tcW w:w="416" w:type="dxa"/>
          </w:tcPr>
          <w:p w14:paraId="3DE91CA5" w14:textId="77777777" w:rsidR="00BE0577" w:rsidRPr="00BE0577" w:rsidRDefault="00BE0577" w:rsidP="00BE0577">
            <w:pPr>
              <w:jc w:val="center"/>
              <w:rPr>
                <w:sz w:val="16"/>
                <w:szCs w:val="16"/>
                <w:highlight w:val="cyan"/>
              </w:rPr>
            </w:pPr>
            <w:r w:rsidRPr="00BE0577">
              <w:rPr>
                <w:sz w:val="16"/>
                <w:szCs w:val="16"/>
                <w:highlight w:val="cyan"/>
              </w:rPr>
              <w:t>4,1</w:t>
            </w:r>
          </w:p>
        </w:tc>
      </w:tr>
    </w:tbl>
    <w:p w14:paraId="569A10C8" w14:textId="23FA5CFB" w:rsidR="00CF30DA" w:rsidRDefault="00BE0577" w:rsidP="005C3AED">
      <w:r w:rsidRPr="005C3AED">
        <w:rPr>
          <w:b/>
          <w:bCs/>
          <w:sz w:val="13"/>
          <w:szCs w:val="13"/>
        </w:rPr>
        <w:t xml:space="preserve"> </w:t>
      </w:r>
      <w:r w:rsidR="00A53D39" w:rsidRPr="005C3AED">
        <w:rPr>
          <w:b/>
          <w:bCs/>
          <w:sz w:val="13"/>
          <w:szCs w:val="13"/>
        </w:rPr>
        <w:br w:type="page"/>
      </w:r>
    </w:p>
    <w:p w14:paraId="103E104C" w14:textId="1B3D62F4" w:rsidR="005C3AED" w:rsidRPr="00D64823" w:rsidRDefault="00665F8D" w:rsidP="005C3AED">
      <w:pPr>
        <w:rPr>
          <w:b/>
          <w:bCs/>
        </w:rPr>
      </w:pPr>
      <w:r w:rsidRPr="00D64823">
        <w:rPr>
          <w:b/>
          <w:bCs/>
        </w:rPr>
        <w:lastRenderedPageBreak/>
        <w:t>Sonuç ve Değerlendirme</w:t>
      </w:r>
      <w:r w:rsidR="008C490F">
        <w:rPr>
          <w:b/>
          <w:bCs/>
        </w:rPr>
        <w:t>:</w:t>
      </w:r>
      <w:r w:rsidR="00D1154A">
        <w:rPr>
          <w:b/>
          <w:bCs/>
        </w:rPr>
        <w:t xml:space="preserve">  Ağustos 2022</w:t>
      </w:r>
      <w:r w:rsidRPr="00D64823">
        <w:rPr>
          <w:b/>
          <w:bCs/>
        </w:rPr>
        <w:t>;</w:t>
      </w:r>
    </w:p>
    <w:p w14:paraId="519CF707" w14:textId="77777777" w:rsidR="008B4225" w:rsidRDefault="00665F8D" w:rsidP="00D64823">
      <w:pPr>
        <w:jc w:val="both"/>
        <w:rPr>
          <w:rFonts w:ascii="Calibri" w:hAnsi="Calibri" w:cs="Calibri"/>
          <w:color w:val="000000"/>
        </w:rPr>
      </w:pPr>
      <w:bookmarkStart w:id="0" w:name="_Hlk152380511"/>
      <w:r>
        <w:t>Yeni Mezun öğrencilerimizin</w:t>
      </w:r>
      <w:r w:rsidR="00C43A38">
        <w:t xml:space="preserve"> anket soruları iki bölümden oluşmaktadır. Birinci bölüm</w:t>
      </w:r>
      <w:r w:rsidR="00C43A38" w:rsidRPr="00C43A38">
        <w:rPr>
          <w:rFonts w:ascii="Calibri" w:hAnsi="Calibri" w:cs="Calibri"/>
          <w:color w:val="000000"/>
        </w:rPr>
        <w:t xml:space="preserve"> </w:t>
      </w:r>
      <w:r w:rsidR="00FF1A46">
        <w:rPr>
          <w:rFonts w:ascii="Calibri" w:hAnsi="Calibri" w:cs="Calibri"/>
          <w:color w:val="000000"/>
        </w:rPr>
        <w:t>g</w:t>
      </w:r>
      <w:r w:rsidR="00C43A38" w:rsidRPr="00195A14">
        <w:rPr>
          <w:rFonts w:ascii="Calibri" w:hAnsi="Calibri" w:cs="Calibri"/>
          <w:color w:val="000000"/>
        </w:rPr>
        <w:t xml:space="preserve">enel </w:t>
      </w:r>
      <w:r w:rsidR="00FF1A46">
        <w:rPr>
          <w:rFonts w:ascii="Calibri" w:hAnsi="Calibri" w:cs="Calibri"/>
          <w:color w:val="000000"/>
        </w:rPr>
        <w:t>d</w:t>
      </w:r>
      <w:r w:rsidR="00C43A38" w:rsidRPr="00195A14">
        <w:rPr>
          <w:rFonts w:ascii="Calibri" w:hAnsi="Calibri" w:cs="Calibri"/>
          <w:color w:val="000000"/>
        </w:rPr>
        <w:t>eğerlendirme</w:t>
      </w:r>
      <w:r w:rsidR="00C43A38">
        <w:rPr>
          <w:rFonts w:ascii="Calibri" w:hAnsi="Calibri" w:cs="Calibri"/>
          <w:color w:val="000000"/>
        </w:rPr>
        <w:t xml:space="preserve">yi kapsamakta </w:t>
      </w:r>
      <w:bookmarkEnd w:id="0"/>
      <w:r w:rsidR="00C43A38">
        <w:rPr>
          <w:rFonts w:ascii="Calibri" w:hAnsi="Calibri" w:cs="Calibri"/>
          <w:color w:val="000000"/>
        </w:rPr>
        <w:t>ve en çok mesleği tekrar seçm</w:t>
      </w:r>
      <w:r w:rsidR="00FF1A46">
        <w:rPr>
          <w:rFonts w:ascii="Calibri" w:hAnsi="Calibri" w:cs="Calibri"/>
          <w:color w:val="000000"/>
        </w:rPr>
        <w:t xml:space="preserve">eyecekleri olduğu görülmektedir. Maalesef ülkemizde sağlık çalışanlarına yönelik şiddet olayları artmakta ve hemşireler bugün pandeminin zorlu koşulları ile mücadele etmek zorunda kalmaktadırlar. Bu durumun gelecekteki bir afette de olabileceği öngörülmektedir. Bu durum yeni mezun öğrencilerimizi meslekte onları bekleyen gelecek konusunda endişeye düşürmüş olabileceği düşünülmektedir. </w:t>
      </w:r>
    </w:p>
    <w:p w14:paraId="03AF3858" w14:textId="1D0A594C" w:rsidR="00665F8D" w:rsidRDefault="00FF1A46" w:rsidP="00D64823">
      <w:pPr>
        <w:jc w:val="both"/>
        <w:rPr>
          <w:rFonts w:ascii="Calibri" w:hAnsi="Calibri" w:cs="Calibri"/>
          <w:color w:val="000000"/>
        </w:rPr>
      </w:pPr>
      <w:bookmarkStart w:id="1" w:name="_Hlk152380617"/>
      <w:r>
        <w:rPr>
          <w:rFonts w:ascii="Calibri" w:hAnsi="Calibri" w:cs="Calibri"/>
          <w:color w:val="000000"/>
        </w:rPr>
        <w:t xml:space="preserve">İkinci bölüm </w:t>
      </w:r>
      <w:r w:rsidRPr="00FF1A46">
        <w:rPr>
          <w:rFonts w:ascii="Calibri" w:hAnsi="Calibri" w:cs="Calibri"/>
          <w:color w:val="000000"/>
        </w:rPr>
        <w:t>Program Çıktısına Ulaşma</w:t>
      </w:r>
      <w:r>
        <w:rPr>
          <w:rFonts w:ascii="Calibri" w:hAnsi="Calibri" w:cs="Calibri"/>
          <w:color w:val="000000"/>
        </w:rPr>
        <w:t xml:space="preserve">yı kapsamaktadır. </w:t>
      </w:r>
      <w:r w:rsidR="00D64823">
        <w:rPr>
          <w:rFonts w:ascii="Calibri" w:hAnsi="Calibri" w:cs="Calibri"/>
          <w:color w:val="000000"/>
        </w:rPr>
        <w:t xml:space="preserve"> Bu bölümde de ortalama puanlar oldukça yüksektir. Öğrencilerimi mezuniyet seviyesinde bir hemşire için kendilerini yete</w:t>
      </w:r>
      <w:r w:rsidR="008B4225">
        <w:rPr>
          <w:rFonts w:ascii="Calibri" w:hAnsi="Calibri" w:cs="Calibri"/>
          <w:color w:val="000000"/>
        </w:rPr>
        <w:t>r</w:t>
      </w:r>
      <w:r w:rsidR="00D64823">
        <w:rPr>
          <w:rFonts w:ascii="Calibri" w:hAnsi="Calibri" w:cs="Calibri"/>
          <w:color w:val="000000"/>
        </w:rPr>
        <w:t>li gördükleri anlaşılmaktadır.</w:t>
      </w:r>
    </w:p>
    <w:bookmarkEnd w:id="1"/>
    <w:p w14:paraId="1E54A9C7" w14:textId="50EF852E" w:rsidR="00D64823" w:rsidRDefault="00D64823" w:rsidP="00D64823">
      <w:pPr>
        <w:jc w:val="both"/>
        <w:rPr>
          <w:rFonts w:ascii="Calibri" w:hAnsi="Calibri" w:cs="Calibri"/>
          <w:color w:val="000000"/>
        </w:rPr>
      </w:pPr>
      <w:r>
        <w:rPr>
          <w:rFonts w:ascii="Calibri" w:hAnsi="Calibri" w:cs="Calibri"/>
          <w:color w:val="000000"/>
        </w:rPr>
        <w:t xml:space="preserve">İki maddede desteğe ihtiyaç duydukları görülmüştür. Birincisi yeni mezun ve saha deneyimlerinin olması gereken büyük bir zaman pandemiye denk gelmiş olması nedeni ile tek başına hasta sorumluluğu alma konusunda endişeli olmalarıdır. İkincisi araştırma konusunda kendilerini yeterli yetkinlikte görmemeleridir. Öğrenciler araştırmaya yönelik çeşitli dersler almaktadır ancak yeterliliği arttırmak pratik uygulama ile mümkündür. Bu nedenle öğrencilerimizin öğretim elemanları ile ortak araştırma planlanmasına karar verilmiştir. </w:t>
      </w:r>
    </w:p>
    <w:p w14:paraId="6B29BDD2" w14:textId="003867A7" w:rsidR="007F0455" w:rsidRDefault="00AB1EFB" w:rsidP="00D64823">
      <w:pPr>
        <w:jc w:val="both"/>
        <w:rPr>
          <w:rFonts w:ascii="Calibri" w:hAnsi="Calibri" w:cs="Calibri"/>
          <w:color w:val="000000"/>
        </w:rPr>
      </w:pPr>
      <w:r>
        <w:rPr>
          <w:rFonts w:ascii="Calibri" w:hAnsi="Calibri" w:cs="Calibri"/>
          <w:color w:val="000000"/>
        </w:rPr>
        <w:t xml:space="preserve"> 2022</w:t>
      </w:r>
    </w:p>
    <w:p w14:paraId="1B8EB501" w14:textId="1EE7674F" w:rsidR="003C7428" w:rsidRDefault="007F0455" w:rsidP="00D64823">
      <w:pPr>
        <w:jc w:val="both"/>
        <w:rPr>
          <w:rFonts w:ascii="Calibri" w:hAnsi="Calibri" w:cs="Calibri"/>
          <w:color w:val="000000"/>
        </w:rPr>
      </w:pPr>
      <w:r w:rsidRPr="003C7428">
        <w:rPr>
          <w:rFonts w:ascii="Calibri" w:hAnsi="Calibri" w:cs="Calibri"/>
          <w:b/>
          <w:bCs/>
          <w:color w:val="000000"/>
        </w:rPr>
        <w:t>İyileştirme</w:t>
      </w:r>
      <w:r w:rsidR="00AB1EFB">
        <w:rPr>
          <w:rFonts w:ascii="Calibri" w:hAnsi="Calibri" w:cs="Calibri"/>
          <w:b/>
          <w:bCs/>
          <w:color w:val="000000"/>
        </w:rPr>
        <w:t>/ Tarih</w:t>
      </w:r>
      <w:r w:rsidRPr="003C7428">
        <w:rPr>
          <w:rFonts w:ascii="Calibri" w:hAnsi="Calibri" w:cs="Calibri"/>
          <w:b/>
          <w:bCs/>
          <w:color w:val="000000"/>
        </w:rPr>
        <w:t>:</w:t>
      </w:r>
      <w:r>
        <w:rPr>
          <w:rFonts w:ascii="Calibri" w:hAnsi="Calibri" w:cs="Calibri"/>
          <w:color w:val="000000"/>
        </w:rPr>
        <w:t xml:space="preserve"> </w:t>
      </w:r>
      <w:r w:rsidR="0082469A" w:rsidRPr="00373023">
        <w:rPr>
          <w:rFonts w:ascii="Calibri" w:hAnsi="Calibri" w:cs="Calibri"/>
          <w:b/>
          <w:bCs/>
          <w:color w:val="000000"/>
        </w:rPr>
        <w:t>Kasım 2023</w:t>
      </w:r>
    </w:p>
    <w:p w14:paraId="781A8D30" w14:textId="0068780C" w:rsidR="00D1154A" w:rsidRDefault="007F0455" w:rsidP="00D64823">
      <w:pPr>
        <w:jc w:val="both"/>
        <w:rPr>
          <w:rFonts w:ascii="Calibri" w:hAnsi="Calibri" w:cs="Calibri"/>
          <w:color w:val="000000"/>
        </w:rPr>
      </w:pPr>
      <w:r>
        <w:rPr>
          <w:rFonts w:ascii="Calibri" w:hAnsi="Calibri" w:cs="Calibri"/>
          <w:color w:val="000000"/>
        </w:rPr>
        <w:t xml:space="preserve">Öğrenciler ile ortak </w:t>
      </w:r>
      <w:r w:rsidR="009506F2">
        <w:rPr>
          <w:rFonts w:ascii="Calibri" w:hAnsi="Calibri" w:cs="Calibri"/>
          <w:color w:val="000000"/>
        </w:rPr>
        <w:t>dış destekli projeler</w:t>
      </w:r>
      <w:r w:rsidR="00D1154A">
        <w:rPr>
          <w:rFonts w:ascii="Calibri" w:hAnsi="Calibri" w:cs="Calibri"/>
          <w:color w:val="000000"/>
        </w:rPr>
        <w:t xml:space="preserve">.  AFAD destekli bölüm öğretim elemanları ve öğrenci katılımlı ortak projeler gerçekleştirildi. </w:t>
      </w:r>
    </w:p>
    <w:p w14:paraId="62C61A0E" w14:textId="77777777" w:rsidR="00D1154A" w:rsidRDefault="00D1154A" w:rsidP="00D1154A">
      <w:pPr>
        <w:pStyle w:val="ListeParagraf"/>
        <w:numPr>
          <w:ilvl w:val="0"/>
          <w:numId w:val="1"/>
        </w:numPr>
        <w:jc w:val="both"/>
        <w:rPr>
          <w:rFonts w:ascii="Calibri" w:hAnsi="Calibri" w:cs="Calibri"/>
          <w:color w:val="000000"/>
        </w:rPr>
      </w:pPr>
      <w:r w:rsidRPr="00D1154A">
        <w:rPr>
          <w:rFonts w:ascii="Calibri" w:hAnsi="Calibri" w:cs="Calibri"/>
          <w:color w:val="000000"/>
        </w:rPr>
        <w:t>COVID-19 ve Benzeri Biyolojik/Kimyasal Afetlerde Korunma Davranışlarını Geliştirmede Akran Eğitiminin Etkinliği</w:t>
      </w:r>
    </w:p>
    <w:p w14:paraId="5EFB6A9A" w14:textId="1D4ECF31" w:rsidR="00D1154A" w:rsidRDefault="00D1154A" w:rsidP="00D1154A">
      <w:pPr>
        <w:pStyle w:val="ListeParagraf"/>
        <w:numPr>
          <w:ilvl w:val="0"/>
          <w:numId w:val="1"/>
        </w:numPr>
        <w:jc w:val="both"/>
        <w:rPr>
          <w:rFonts w:ascii="Calibri" w:hAnsi="Calibri" w:cs="Calibri"/>
          <w:color w:val="000000"/>
        </w:rPr>
      </w:pPr>
      <w:r w:rsidRPr="00D1154A">
        <w:rPr>
          <w:rFonts w:ascii="Calibri" w:hAnsi="Calibri" w:cs="Calibri"/>
          <w:color w:val="000000"/>
        </w:rPr>
        <w:t>Akran Eğitiminin Afetlerde Sağlık Okuryazarlığına Etkisi</w:t>
      </w:r>
    </w:p>
    <w:p w14:paraId="355669BF" w14:textId="77777777" w:rsidR="00D1154A" w:rsidRDefault="00D1154A" w:rsidP="00D64823">
      <w:pPr>
        <w:jc w:val="both"/>
        <w:rPr>
          <w:rFonts w:ascii="Calibri" w:hAnsi="Calibri" w:cs="Calibri"/>
          <w:color w:val="000000"/>
        </w:rPr>
      </w:pPr>
      <w:r w:rsidRPr="00D1154A">
        <w:rPr>
          <w:rFonts w:ascii="Calibri" w:hAnsi="Calibri" w:cs="Calibri"/>
          <w:color w:val="000000"/>
        </w:rPr>
        <w:t xml:space="preserve">Lisans Öğrencileri Bilimsel Araştırma Desteği </w:t>
      </w:r>
      <w:r>
        <w:rPr>
          <w:rFonts w:ascii="Calibri" w:hAnsi="Calibri" w:cs="Calibri"/>
          <w:color w:val="000000"/>
        </w:rPr>
        <w:t>(</w:t>
      </w:r>
      <w:r w:rsidR="007F0455">
        <w:rPr>
          <w:rFonts w:ascii="Calibri" w:hAnsi="Calibri" w:cs="Calibri"/>
          <w:color w:val="000000"/>
        </w:rPr>
        <w:t>TORLAD</w:t>
      </w:r>
      <w:r>
        <w:rPr>
          <w:rFonts w:ascii="Calibri" w:hAnsi="Calibri" w:cs="Calibri"/>
          <w:color w:val="000000"/>
        </w:rPr>
        <w:t>) kapsamında projeler gerçekleştirildi</w:t>
      </w:r>
    </w:p>
    <w:p w14:paraId="32D00B46" w14:textId="26F37AE6" w:rsidR="00D1154A" w:rsidRDefault="00D1154A" w:rsidP="00D1154A">
      <w:pPr>
        <w:pStyle w:val="ListeParagraf"/>
        <w:numPr>
          <w:ilvl w:val="0"/>
          <w:numId w:val="1"/>
        </w:numPr>
        <w:jc w:val="both"/>
        <w:rPr>
          <w:rFonts w:ascii="Calibri" w:hAnsi="Calibri" w:cs="Calibri"/>
          <w:color w:val="000000"/>
        </w:rPr>
      </w:pPr>
      <w:r w:rsidRPr="00D1154A">
        <w:rPr>
          <w:rFonts w:ascii="Calibri" w:hAnsi="Calibri" w:cs="Calibri"/>
          <w:color w:val="000000"/>
        </w:rPr>
        <w:t>Koroner Arter Bypass Greft Hastalarında Algılanan Sosyal Desteğin Ameliyat Sonrası Konforla İlişkisi</w:t>
      </w:r>
      <w:r>
        <w:rPr>
          <w:rFonts w:ascii="Calibri" w:hAnsi="Calibri" w:cs="Calibri"/>
          <w:color w:val="000000"/>
        </w:rPr>
        <w:t xml:space="preserve"> (Hemşirelik 4. Sınıf öğrencileri ile gerçekleştirilen proje kongrede sunuldu)</w:t>
      </w:r>
    </w:p>
    <w:p w14:paraId="07137B23" w14:textId="4CEC3819" w:rsidR="00D1154A" w:rsidRDefault="00D1154A" w:rsidP="00D1154A">
      <w:pPr>
        <w:pStyle w:val="ListeParagraf"/>
        <w:numPr>
          <w:ilvl w:val="0"/>
          <w:numId w:val="1"/>
        </w:numPr>
        <w:jc w:val="both"/>
        <w:rPr>
          <w:rFonts w:ascii="Calibri" w:hAnsi="Calibri" w:cs="Calibri"/>
          <w:color w:val="000000"/>
        </w:rPr>
      </w:pPr>
      <w:r>
        <w:rPr>
          <w:rFonts w:ascii="Calibri" w:hAnsi="Calibri" w:cs="Calibri"/>
          <w:color w:val="000000"/>
        </w:rPr>
        <w:t>Didem …..</w:t>
      </w:r>
    </w:p>
    <w:p w14:paraId="064CAB3D" w14:textId="38162E55" w:rsidR="007F0455" w:rsidRDefault="007F0455" w:rsidP="00D64823">
      <w:pPr>
        <w:jc w:val="both"/>
        <w:rPr>
          <w:rFonts w:ascii="Calibri" w:hAnsi="Calibri" w:cs="Calibri"/>
          <w:color w:val="000000"/>
        </w:rPr>
      </w:pPr>
      <w:r>
        <w:rPr>
          <w:rFonts w:ascii="Calibri" w:hAnsi="Calibri" w:cs="Calibri"/>
          <w:color w:val="000000"/>
        </w:rPr>
        <w:t xml:space="preserve">TUBİTAK </w:t>
      </w:r>
      <w:r w:rsidR="00D1154A">
        <w:rPr>
          <w:rFonts w:ascii="Calibri" w:hAnsi="Calibri" w:cs="Calibri"/>
          <w:color w:val="000000"/>
        </w:rPr>
        <w:t xml:space="preserve"> 2209-A </w:t>
      </w:r>
      <w:r>
        <w:rPr>
          <w:rFonts w:ascii="Calibri" w:hAnsi="Calibri" w:cs="Calibri"/>
          <w:color w:val="000000"/>
        </w:rPr>
        <w:t>projeleri gerçekleştirildi.</w:t>
      </w:r>
    </w:p>
    <w:p w14:paraId="7982B2BF" w14:textId="61980CA9" w:rsidR="00D1154A" w:rsidRDefault="00D1154A" w:rsidP="00D64823">
      <w:pPr>
        <w:jc w:val="both"/>
        <w:rPr>
          <w:rFonts w:ascii="Calibri" w:hAnsi="Calibri" w:cs="Calibri"/>
          <w:color w:val="000000"/>
        </w:rPr>
      </w:pPr>
      <w:r>
        <w:rPr>
          <w:rFonts w:ascii="Calibri" w:hAnsi="Calibri" w:cs="Calibri"/>
          <w:color w:val="000000"/>
        </w:rPr>
        <w:t>Lisans öğrencilerimizin önerisi ile  TUBİTAK ‘a sunulan iki proje desteklenmeye uygun görüldü.</w:t>
      </w:r>
    </w:p>
    <w:p w14:paraId="3B2BFCA1" w14:textId="5CC1E02E" w:rsidR="00CC1DFB" w:rsidRPr="00CC1DFB" w:rsidRDefault="002A5D34" w:rsidP="004A6C52">
      <w:pPr>
        <w:pStyle w:val="ListeParagraf"/>
        <w:numPr>
          <w:ilvl w:val="0"/>
          <w:numId w:val="1"/>
        </w:numPr>
        <w:jc w:val="both"/>
      </w:pPr>
      <w:r w:rsidRPr="002A5D34">
        <w:rPr>
          <w:rFonts w:ascii="Calibri" w:hAnsi="Calibri" w:cs="Calibri"/>
          <w:color w:val="000000"/>
        </w:rPr>
        <w:t xml:space="preserve">2022 Yılı 2. </w:t>
      </w:r>
      <w:r w:rsidRPr="002A5D34">
        <w:rPr>
          <w:rFonts w:ascii="Calibri" w:hAnsi="Calibri" w:cs="Calibri"/>
          <w:color w:val="000000"/>
        </w:rPr>
        <w:t>D</w:t>
      </w:r>
      <w:r w:rsidRPr="002A5D34">
        <w:rPr>
          <w:rFonts w:ascii="Calibri" w:hAnsi="Calibri" w:cs="Calibri"/>
          <w:color w:val="000000"/>
        </w:rPr>
        <w:t>önem</w:t>
      </w:r>
      <w:r>
        <w:rPr>
          <w:rFonts w:ascii="Calibri" w:hAnsi="Calibri" w:cs="Calibri"/>
          <w:color w:val="000000"/>
        </w:rPr>
        <w:t xml:space="preserve"> </w:t>
      </w:r>
      <w:r>
        <w:rPr>
          <w:rFonts w:ascii="Calibri" w:hAnsi="Calibri" w:cs="Calibri"/>
          <w:color w:val="000000"/>
        </w:rPr>
        <w:t xml:space="preserve">kapsamında </w:t>
      </w:r>
      <w:r w:rsidR="00CC1DFB" w:rsidRPr="00CC1DFB">
        <w:rPr>
          <w:rFonts w:ascii="Calibri" w:hAnsi="Calibri" w:cs="Calibri"/>
          <w:color w:val="000000"/>
        </w:rPr>
        <w:t xml:space="preserve">"Ameliyathane </w:t>
      </w:r>
      <w:r w:rsidR="00CC1DFB" w:rsidRPr="00CC1DFB">
        <w:rPr>
          <w:rFonts w:ascii="Calibri" w:hAnsi="Calibri" w:cs="Calibri"/>
          <w:color w:val="000000"/>
        </w:rPr>
        <w:t>Hemşirelerinin Planlanmış</w:t>
      </w:r>
      <w:r w:rsidR="00CC1DFB" w:rsidRPr="00CC1DFB">
        <w:rPr>
          <w:rFonts w:ascii="Calibri" w:hAnsi="Calibri" w:cs="Calibri"/>
          <w:color w:val="000000"/>
        </w:rPr>
        <w:t xml:space="preserve"> ve Acil Ameliyatlara Yönelik Kaygılarının </w:t>
      </w:r>
      <w:r w:rsidR="00CC1DFB" w:rsidRPr="00CC1DFB">
        <w:rPr>
          <w:rFonts w:ascii="Calibri" w:hAnsi="Calibri" w:cs="Calibri"/>
          <w:color w:val="000000"/>
        </w:rPr>
        <w:t>Karşılaştırılması</w:t>
      </w:r>
      <w:r w:rsidR="00CC1DFB" w:rsidRPr="00CC1DFB">
        <w:rPr>
          <w:rFonts w:ascii="Calibri" w:hAnsi="Calibri" w:cs="Calibri"/>
          <w:color w:val="000000"/>
        </w:rPr>
        <w:t>"</w:t>
      </w:r>
    </w:p>
    <w:p w14:paraId="38BC401A" w14:textId="77EF59D8" w:rsidR="00665F8D" w:rsidRDefault="002A5D34" w:rsidP="00706702">
      <w:pPr>
        <w:pStyle w:val="ListeParagraf"/>
        <w:numPr>
          <w:ilvl w:val="0"/>
          <w:numId w:val="1"/>
        </w:numPr>
        <w:jc w:val="both"/>
      </w:pPr>
      <w:r w:rsidRPr="002A5D34">
        <w:t xml:space="preserve">2023 yılı 1. dönem </w:t>
      </w:r>
      <w:r w:rsidR="002C36D5" w:rsidRPr="002A5D34">
        <w:t>kapsamında</w:t>
      </w:r>
      <w:r w:rsidR="002C36D5">
        <w:t xml:space="preserve"> “Cerrahi</w:t>
      </w:r>
      <w:r w:rsidR="00CC1DFB">
        <w:t xml:space="preserve"> Kliniklerde </w:t>
      </w:r>
      <w:r w:rsidR="00CC1DFB">
        <w:t>Çalışan</w:t>
      </w:r>
      <w:r w:rsidR="00CC1DFB">
        <w:t xml:space="preserve"> </w:t>
      </w:r>
      <w:r w:rsidR="00CC1DFB">
        <w:t>Hemşirelerin</w:t>
      </w:r>
      <w:r w:rsidR="00CC1DFB">
        <w:t xml:space="preserve"> </w:t>
      </w:r>
      <w:r w:rsidR="00CC1DFB">
        <w:t xml:space="preserve">İletişim </w:t>
      </w:r>
      <w:r w:rsidR="00CC1DFB">
        <w:t xml:space="preserve">Becerilerinin </w:t>
      </w:r>
      <w:r w:rsidR="00CC1DFB">
        <w:t>Şiddet</w:t>
      </w:r>
      <w:r w:rsidR="00CC1DFB">
        <w:t xml:space="preserve"> </w:t>
      </w:r>
      <w:r w:rsidR="00CC1DFB">
        <w:t>Eğilimleri</w:t>
      </w:r>
      <w:r w:rsidR="00CC1DFB">
        <w:t xml:space="preserve"> Üzerindeki Etkisi"</w:t>
      </w:r>
    </w:p>
    <w:p w14:paraId="7450B536" w14:textId="2E7B48C6" w:rsidR="00A53D39" w:rsidRPr="00D64823" w:rsidRDefault="00D64823" w:rsidP="00D64823">
      <w:pPr>
        <w:jc w:val="both"/>
        <w:rPr>
          <w:b/>
          <w:bCs/>
        </w:rPr>
      </w:pPr>
      <w:r>
        <w:rPr>
          <w:b/>
          <w:bCs/>
          <w:sz w:val="13"/>
          <w:szCs w:val="13"/>
        </w:rPr>
        <w:tab/>
      </w:r>
      <w:r>
        <w:rPr>
          <w:b/>
          <w:bCs/>
          <w:sz w:val="13"/>
          <w:szCs w:val="13"/>
        </w:rPr>
        <w:tab/>
      </w:r>
      <w:r>
        <w:rPr>
          <w:b/>
          <w:bCs/>
          <w:sz w:val="13"/>
          <w:szCs w:val="13"/>
        </w:rPr>
        <w:tab/>
      </w:r>
      <w:r>
        <w:rPr>
          <w:b/>
          <w:bCs/>
          <w:sz w:val="13"/>
          <w:szCs w:val="13"/>
        </w:rPr>
        <w:tab/>
      </w:r>
      <w:r>
        <w:rPr>
          <w:b/>
          <w:bCs/>
          <w:sz w:val="13"/>
          <w:szCs w:val="13"/>
        </w:rPr>
        <w:tab/>
      </w:r>
    </w:p>
    <w:p w14:paraId="52350901" w14:textId="77777777" w:rsidR="00D64823" w:rsidRDefault="00D64823" w:rsidP="00D64823">
      <w:pPr>
        <w:jc w:val="both"/>
        <w:rPr>
          <w:b/>
          <w:bCs/>
        </w:rPr>
      </w:pPr>
    </w:p>
    <w:p w14:paraId="0BEF689E" w14:textId="77777777" w:rsidR="0082469A" w:rsidRDefault="0082469A" w:rsidP="00D64823">
      <w:pPr>
        <w:jc w:val="both"/>
        <w:rPr>
          <w:b/>
          <w:bCs/>
        </w:rPr>
      </w:pPr>
    </w:p>
    <w:p w14:paraId="146E8AA9" w14:textId="77777777" w:rsidR="0082469A" w:rsidRDefault="0082469A" w:rsidP="00D64823">
      <w:pPr>
        <w:jc w:val="both"/>
        <w:rPr>
          <w:b/>
          <w:bCs/>
        </w:rPr>
      </w:pPr>
    </w:p>
    <w:p w14:paraId="3D65D874" w14:textId="77777777" w:rsidR="0082469A" w:rsidRDefault="0082469A" w:rsidP="00D64823">
      <w:pPr>
        <w:jc w:val="both"/>
        <w:rPr>
          <w:b/>
          <w:bCs/>
        </w:rPr>
      </w:pPr>
    </w:p>
    <w:p w14:paraId="0000EC30" w14:textId="77777777" w:rsidR="0082469A" w:rsidRDefault="0082469A" w:rsidP="0082469A">
      <w:pPr>
        <w:ind w:left="4956" w:firstLine="708"/>
        <w:jc w:val="both"/>
        <w:rPr>
          <w:b/>
          <w:bCs/>
        </w:rPr>
      </w:pPr>
      <w:r>
        <w:rPr>
          <w:b/>
          <w:bCs/>
        </w:rPr>
        <w:t xml:space="preserve">Değerlendiren </w:t>
      </w:r>
    </w:p>
    <w:p w14:paraId="18375B5B" w14:textId="77777777" w:rsidR="0082469A" w:rsidRDefault="0082469A" w:rsidP="00D64823">
      <w:pPr>
        <w:jc w:val="both"/>
        <w:rPr>
          <w:b/>
          <w:bCs/>
        </w:rPr>
      </w:pPr>
    </w:p>
    <w:p w14:paraId="4CB3C38A" w14:textId="1044C30B" w:rsidR="0082469A" w:rsidRPr="0082469A" w:rsidRDefault="0082469A" w:rsidP="0082469A">
      <w:pPr>
        <w:ind w:left="4248" w:firstLine="708"/>
        <w:jc w:val="both"/>
      </w:pPr>
      <w:r w:rsidRPr="0082469A">
        <w:t xml:space="preserve">Prof. Dr. </w:t>
      </w:r>
      <w:proofErr w:type="spellStart"/>
      <w:r w:rsidRPr="0082469A">
        <w:t>Fügen</w:t>
      </w:r>
      <w:proofErr w:type="spellEnd"/>
      <w:r w:rsidRPr="0082469A">
        <w:t xml:space="preserve"> ÖZCANARSLAN</w:t>
      </w:r>
    </w:p>
    <w:p w14:paraId="00CE654E" w14:textId="5B701991" w:rsidR="0082469A" w:rsidRPr="0082469A" w:rsidRDefault="0082469A" w:rsidP="0082469A">
      <w:pPr>
        <w:ind w:left="4248" w:firstLine="708"/>
        <w:jc w:val="both"/>
      </w:pPr>
      <w:r w:rsidRPr="0082469A">
        <w:t>Hemşirelik Bölüm Başkanı</w:t>
      </w:r>
    </w:p>
    <w:sectPr w:rsidR="0082469A" w:rsidRPr="0082469A">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735C" w14:textId="77777777" w:rsidR="00BE73C4" w:rsidRDefault="00BE73C4" w:rsidP="00A15379">
      <w:r>
        <w:separator/>
      </w:r>
    </w:p>
  </w:endnote>
  <w:endnote w:type="continuationSeparator" w:id="0">
    <w:p w14:paraId="785503C6" w14:textId="77777777" w:rsidR="00BE73C4" w:rsidRDefault="00BE73C4" w:rsidP="00A1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F670" w14:textId="699E0FB6" w:rsidR="000E5CC4" w:rsidRDefault="000E5CC4">
    <w:pPr>
      <w:pStyle w:val="AltBilgi"/>
    </w:pPr>
  </w:p>
  <w:p w14:paraId="6FCDB798" w14:textId="42093370" w:rsidR="000E5CC4" w:rsidRDefault="000E5CC4">
    <w:pPr>
      <w:pStyle w:val="AltBilgi"/>
    </w:pPr>
  </w:p>
  <w:p w14:paraId="760714D8" w14:textId="77777777" w:rsidR="000E5CC4" w:rsidRDefault="000E5C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4BE0" w14:textId="77777777" w:rsidR="00BE73C4" w:rsidRDefault="00BE73C4" w:rsidP="00A15379">
      <w:r>
        <w:separator/>
      </w:r>
    </w:p>
  </w:footnote>
  <w:footnote w:type="continuationSeparator" w:id="0">
    <w:p w14:paraId="4FE08C55" w14:textId="77777777" w:rsidR="00BE73C4" w:rsidRDefault="00BE73C4" w:rsidP="00A15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E6FB5"/>
    <w:multiLevelType w:val="hybridMultilevel"/>
    <w:tmpl w:val="D3C48B78"/>
    <w:lvl w:ilvl="0" w:tplc="777E7D3C">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4932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F9"/>
    <w:rsid w:val="00015274"/>
    <w:rsid w:val="00017D2B"/>
    <w:rsid w:val="000548C8"/>
    <w:rsid w:val="00064270"/>
    <w:rsid w:val="000A1167"/>
    <w:rsid w:val="000D1974"/>
    <w:rsid w:val="000D7E0B"/>
    <w:rsid w:val="000E5CC4"/>
    <w:rsid w:val="00120BFE"/>
    <w:rsid w:val="00132113"/>
    <w:rsid w:val="00195A14"/>
    <w:rsid w:val="001A233D"/>
    <w:rsid w:val="00212C1A"/>
    <w:rsid w:val="00217574"/>
    <w:rsid w:val="00280A9F"/>
    <w:rsid w:val="002A5D34"/>
    <w:rsid w:val="002C36D5"/>
    <w:rsid w:val="002E7765"/>
    <w:rsid w:val="00302794"/>
    <w:rsid w:val="00373023"/>
    <w:rsid w:val="00394E67"/>
    <w:rsid w:val="003C1876"/>
    <w:rsid w:val="003C7428"/>
    <w:rsid w:val="003E34E6"/>
    <w:rsid w:val="00474EDC"/>
    <w:rsid w:val="0047546E"/>
    <w:rsid w:val="004C03A4"/>
    <w:rsid w:val="004E08A3"/>
    <w:rsid w:val="005106FE"/>
    <w:rsid w:val="0053776D"/>
    <w:rsid w:val="00544870"/>
    <w:rsid w:val="005748A5"/>
    <w:rsid w:val="005838B7"/>
    <w:rsid w:val="00590E2B"/>
    <w:rsid w:val="005C3AED"/>
    <w:rsid w:val="005C708B"/>
    <w:rsid w:val="00610F1B"/>
    <w:rsid w:val="00665F8D"/>
    <w:rsid w:val="00730FB5"/>
    <w:rsid w:val="00764F72"/>
    <w:rsid w:val="007710E8"/>
    <w:rsid w:val="0079330A"/>
    <w:rsid w:val="007C3D49"/>
    <w:rsid w:val="007F0455"/>
    <w:rsid w:val="00804287"/>
    <w:rsid w:val="00804FEC"/>
    <w:rsid w:val="0082469A"/>
    <w:rsid w:val="008B4225"/>
    <w:rsid w:val="008C490F"/>
    <w:rsid w:val="008F7426"/>
    <w:rsid w:val="009506F2"/>
    <w:rsid w:val="00973165"/>
    <w:rsid w:val="009C2059"/>
    <w:rsid w:val="00A10000"/>
    <w:rsid w:val="00A15379"/>
    <w:rsid w:val="00A405CB"/>
    <w:rsid w:val="00A53D39"/>
    <w:rsid w:val="00AB1EFB"/>
    <w:rsid w:val="00B36FB2"/>
    <w:rsid w:val="00B5768D"/>
    <w:rsid w:val="00BB20A0"/>
    <w:rsid w:val="00BC5982"/>
    <w:rsid w:val="00BE0577"/>
    <w:rsid w:val="00BE73C4"/>
    <w:rsid w:val="00BF307E"/>
    <w:rsid w:val="00C416E2"/>
    <w:rsid w:val="00C43A38"/>
    <w:rsid w:val="00C849E3"/>
    <w:rsid w:val="00CC1DFB"/>
    <w:rsid w:val="00CF30DA"/>
    <w:rsid w:val="00D007FA"/>
    <w:rsid w:val="00D1154A"/>
    <w:rsid w:val="00D464CB"/>
    <w:rsid w:val="00D64823"/>
    <w:rsid w:val="00D8718B"/>
    <w:rsid w:val="00DA40B6"/>
    <w:rsid w:val="00DC798F"/>
    <w:rsid w:val="00DE7182"/>
    <w:rsid w:val="00DF657B"/>
    <w:rsid w:val="00E0361E"/>
    <w:rsid w:val="00E15CF6"/>
    <w:rsid w:val="00E42194"/>
    <w:rsid w:val="00E96DF9"/>
    <w:rsid w:val="00EA6756"/>
    <w:rsid w:val="00F067AB"/>
    <w:rsid w:val="00F55578"/>
    <w:rsid w:val="00F8320D"/>
    <w:rsid w:val="00F84C85"/>
    <w:rsid w:val="00F905E6"/>
    <w:rsid w:val="00F9238B"/>
    <w:rsid w:val="00FF1A46"/>
    <w:rsid w:val="00FF67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F963A"/>
  <w15:chartTrackingRefBased/>
  <w15:docId w15:val="{73BE5C6B-725D-774F-83F2-649D5055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379"/>
    <w:rPr>
      <w:rFonts w:ascii="Times New Roman" w:eastAsia="Times New Roman" w:hAnsi="Times New Roman" w:cs="Times New Roman"/>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95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2-Vurgu4">
    <w:name w:val="Grid Table 2 Accent 4"/>
    <w:basedOn w:val="NormalTablo"/>
    <w:uiPriority w:val="47"/>
    <w:rsid w:val="00195A14"/>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KlavuzTablo2-Vurgu5">
    <w:name w:val="Grid Table 2 Accent 5"/>
    <w:basedOn w:val="NormalTablo"/>
    <w:uiPriority w:val="47"/>
    <w:rsid w:val="00195A14"/>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KlavuzTablo3-Vurgu6">
    <w:name w:val="Grid Table 3 Accent 6"/>
    <w:basedOn w:val="NormalTablo"/>
    <w:uiPriority w:val="48"/>
    <w:rsid w:val="00195A1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KlavuzTablo3-Vurgu4">
    <w:name w:val="Grid Table 3 Accent 4"/>
    <w:basedOn w:val="NormalTablo"/>
    <w:uiPriority w:val="48"/>
    <w:rsid w:val="00195A1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KlavuzTablo1Ak-Vurgu4">
    <w:name w:val="Grid Table 1 Light Accent 4"/>
    <w:basedOn w:val="NormalTablo"/>
    <w:uiPriority w:val="46"/>
    <w:rsid w:val="00195A14"/>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rsid w:val="00195A1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195A14"/>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KlavuzuTablo4-Vurgu6">
    <w:name w:val="Grid Table 4 Accent 6"/>
    <w:basedOn w:val="NormalTablo"/>
    <w:uiPriority w:val="49"/>
    <w:rsid w:val="00195A1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Tablo5Koyu-Vurgu4">
    <w:name w:val="Grid Table 5 Dark Accent 4"/>
    <w:basedOn w:val="NormalTablo"/>
    <w:uiPriority w:val="50"/>
    <w:rsid w:val="00195A1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KlavuzTablo5Koyu-Vurgu1">
    <w:name w:val="Grid Table 5 Dark Accent 1"/>
    <w:basedOn w:val="NormalTablo"/>
    <w:uiPriority w:val="50"/>
    <w:rsid w:val="00195A1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KlavuzuTablo4-Vurgu5">
    <w:name w:val="Grid Table 4 Accent 5"/>
    <w:basedOn w:val="NormalTablo"/>
    <w:uiPriority w:val="49"/>
    <w:rsid w:val="00195A1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KlavuzuTablo4-Vurgu4">
    <w:name w:val="Grid Table 4 Accent 4"/>
    <w:basedOn w:val="NormalTablo"/>
    <w:uiPriority w:val="49"/>
    <w:rsid w:val="00195A1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stBilgi">
    <w:name w:val="header"/>
    <w:basedOn w:val="Normal"/>
    <w:link w:val="stBilgiChar"/>
    <w:uiPriority w:val="99"/>
    <w:unhideWhenUsed/>
    <w:rsid w:val="00A15379"/>
    <w:pPr>
      <w:tabs>
        <w:tab w:val="center" w:pos="4536"/>
        <w:tab w:val="right" w:pos="9072"/>
      </w:tabs>
    </w:pPr>
  </w:style>
  <w:style w:type="character" w:customStyle="1" w:styleId="stBilgiChar">
    <w:name w:val="Üst Bilgi Char"/>
    <w:basedOn w:val="VarsaylanParagrafYazTipi"/>
    <w:link w:val="stBilgi"/>
    <w:uiPriority w:val="99"/>
    <w:rsid w:val="00A15379"/>
    <w:rPr>
      <w:rFonts w:ascii="Times New Roman" w:eastAsia="Times New Roman" w:hAnsi="Times New Roman" w:cs="Times New Roman"/>
      <w:lang w:eastAsia="tr-TR"/>
    </w:rPr>
  </w:style>
  <w:style w:type="paragraph" w:styleId="AltBilgi">
    <w:name w:val="footer"/>
    <w:basedOn w:val="Normal"/>
    <w:link w:val="AltBilgiChar"/>
    <w:uiPriority w:val="99"/>
    <w:unhideWhenUsed/>
    <w:rsid w:val="00A15379"/>
    <w:pPr>
      <w:tabs>
        <w:tab w:val="center" w:pos="4536"/>
        <w:tab w:val="right" w:pos="9072"/>
      </w:tabs>
    </w:pPr>
  </w:style>
  <w:style w:type="character" w:customStyle="1" w:styleId="AltBilgiChar">
    <w:name w:val="Alt Bilgi Char"/>
    <w:basedOn w:val="VarsaylanParagrafYazTipi"/>
    <w:link w:val="AltBilgi"/>
    <w:uiPriority w:val="99"/>
    <w:rsid w:val="00A15379"/>
    <w:rPr>
      <w:rFonts w:ascii="Times New Roman" w:eastAsia="Times New Roman" w:hAnsi="Times New Roman" w:cs="Times New Roman"/>
      <w:lang w:eastAsia="tr-TR"/>
    </w:rPr>
  </w:style>
  <w:style w:type="table" w:styleId="KlavuzTablo1Ak-Vurgu2">
    <w:name w:val="Grid Table 1 Light Accent 2"/>
    <w:basedOn w:val="NormalTablo"/>
    <w:uiPriority w:val="46"/>
    <w:rsid w:val="005C3AED"/>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eParagraf">
    <w:name w:val="List Paragraph"/>
    <w:basedOn w:val="Normal"/>
    <w:uiPriority w:val="34"/>
    <w:qFormat/>
    <w:rsid w:val="00D11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576201">
      <w:bodyDiv w:val="1"/>
      <w:marLeft w:val="0"/>
      <w:marRight w:val="0"/>
      <w:marTop w:val="0"/>
      <w:marBottom w:val="0"/>
      <w:divBdr>
        <w:top w:val="none" w:sz="0" w:space="0" w:color="auto"/>
        <w:left w:val="none" w:sz="0" w:space="0" w:color="auto"/>
        <w:bottom w:val="none" w:sz="0" w:space="0" w:color="auto"/>
        <w:right w:val="none" w:sz="0" w:space="0" w:color="auto"/>
      </w:divBdr>
      <w:divsChild>
        <w:div w:id="1490176520">
          <w:marLeft w:val="0"/>
          <w:marRight w:val="0"/>
          <w:marTop w:val="60"/>
          <w:marBottom w:val="0"/>
          <w:divBdr>
            <w:top w:val="none" w:sz="0" w:space="0" w:color="auto"/>
            <w:left w:val="none" w:sz="0" w:space="0" w:color="auto"/>
            <w:bottom w:val="none" w:sz="0" w:space="0" w:color="auto"/>
            <w:right w:val="none" w:sz="0" w:space="0" w:color="auto"/>
          </w:divBdr>
        </w:div>
        <w:div w:id="1146970910">
          <w:marLeft w:val="0"/>
          <w:marRight w:val="0"/>
          <w:marTop w:val="60"/>
          <w:marBottom w:val="0"/>
          <w:divBdr>
            <w:top w:val="none" w:sz="0" w:space="0" w:color="auto"/>
            <w:left w:val="none" w:sz="0" w:space="0" w:color="auto"/>
            <w:bottom w:val="none" w:sz="0" w:space="0" w:color="auto"/>
            <w:right w:val="none" w:sz="0" w:space="0" w:color="auto"/>
          </w:divBdr>
        </w:div>
        <w:div w:id="770856259">
          <w:marLeft w:val="0"/>
          <w:marRight w:val="0"/>
          <w:marTop w:val="60"/>
          <w:marBottom w:val="0"/>
          <w:divBdr>
            <w:top w:val="none" w:sz="0" w:space="0" w:color="auto"/>
            <w:left w:val="none" w:sz="0" w:space="0" w:color="auto"/>
            <w:bottom w:val="none" w:sz="0" w:space="0" w:color="auto"/>
            <w:right w:val="none" w:sz="0" w:space="0" w:color="auto"/>
          </w:divBdr>
        </w:div>
        <w:div w:id="336688658">
          <w:marLeft w:val="0"/>
          <w:marRight w:val="0"/>
          <w:marTop w:val="60"/>
          <w:marBottom w:val="0"/>
          <w:divBdr>
            <w:top w:val="none" w:sz="0" w:space="0" w:color="auto"/>
            <w:left w:val="none" w:sz="0" w:space="0" w:color="auto"/>
            <w:bottom w:val="none" w:sz="0" w:space="0" w:color="auto"/>
            <w:right w:val="none" w:sz="0" w:space="0" w:color="auto"/>
          </w:divBdr>
        </w:div>
        <w:div w:id="918173016">
          <w:marLeft w:val="0"/>
          <w:marRight w:val="0"/>
          <w:marTop w:val="60"/>
          <w:marBottom w:val="0"/>
          <w:divBdr>
            <w:top w:val="none" w:sz="0" w:space="0" w:color="auto"/>
            <w:left w:val="none" w:sz="0" w:space="0" w:color="auto"/>
            <w:bottom w:val="none" w:sz="0" w:space="0" w:color="auto"/>
            <w:right w:val="none" w:sz="0" w:space="0" w:color="auto"/>
          </w:divBdr>
        </w:div>
        <w:div w:id="287589795">
          <w:marLeft w:val="0"/>
          <w:marRight w:val="0"/>
          <w:marTop w:val="60"/>
          <w:marBottom w:val="0"/>
          <w:divBdr>
            <w:top w:val="none" w:sz="0" w:space="0" w:color="auto"/>
            <w:left w:val="none" w:sz="0" w:space="0" w:color="auto"/>
            <w:bottom w:val="none" w:sz="0" w:space="0" w:color="auto"/>
            <w:right w:val="none" w:sz="0" w:space="0" w:color="auto"/>
          </w:divBdr>
        </w:div>
        <w:div w:id="330833216">
          <w:marLeft w:val="0"/>
          <w:marRight w:val="0"/>
          <w:marTop w:val="60"/>
          <w:marBottom w:val="0"/>
          <w:divBdr>
            <w:top w:val="none" w:sz="0" w:space="0" w:color="auto"/>
            <w:left w:val="none" w:sz="0" w:space="0" w:color="auto"/>
            <w:bottom w:val="none" w:sz="0" w:space="0" w:color="auto"/>
            <w:right w:val="none" w:sz="0" w:space="0" w:color="auto"/>
          </w:divBdr>
        </w:div>
        <w:div w:id="1011177379">
          <w:marLeft w:val="0"/>
          <w:marRight w:val="0"/>
          <w:marTop w:val="60"/>
          <w:marBottom w:val="0"/>
          <w:divBdr>
            <w:top w:val="none" w:sz="0" w:space="0" w:color="auto"/>
            <w:left w:val="none" w:sz="0" w:space="0" w:color="auto"/>
            <w:bottom w:val="none" w:sz="0" w:space="0" w:color="auto"/>
            <w:right w:val="none" w:sz="0" w:space="0" w:color="auto"/>
          </w:divBdr>
        </w:div>
        <w:div w:id="619259792">
          <w:marLeft w:val="0"/>
          <w:marRight w:val="0"/>
          <w:marTop w:val="60"/>
          <w:marBottom w:val="0"/>
          <w:divBdr>
            <w:top w:val="none" w:sz="0" w:space="0" w:color="auto"/>
            <w:left w:val="none" w:sz="0" w:space="0" w:color="auto"/>
            <w:bottom w:val="none" w:sz="0" w:space="0" w:color="auto"/>
            <w:right w:val="none" w:sz="0" w:space="0" w:color="auto"/>
          </w:divBdr>
        </w:div>
        <w:div w:id="1335766480">
          <w:marLeft w:val="0"/>
          <w:marRight w:val="0"/>
          <w:marTop w:val="60"/>
          <w:marBottom w:val="0"/>
          <w:divBdr>
            <w:top w:val="none" w:sz="0" w:space="0" w:color="auto"/>
            <w:left w:val="none" w:sz="0" w:space="0" w:color="auto"/>
            <w:bottom w:val="none" w:sz="0" w:space="0" w:color="auto"/>
            <w:right w:val="none" w:sz="0" w:space="0" w:color="auto"/>
          </w:divBdr>
        </w:div>
        <w:div w:id="327683974">
          <w:marLeft w:val="0"/>
          <w:marRight w:val="0"/>
          <w:marTop w:val="60"/>
          <w:marBottom w:val="0"/>
          <w:divBdr>
            <w:top w:val="none" w:sz="0" w:space="0" w:color="auto"/>
            <w:left w:val="none" w:sz="0" w:space="0" w:color="auto"/>
            <w:bottom w:val="none" w:sz="0" w:space="0" w:color="auto"/>
            <w:right w:val="none" w:sz="0" w:space="0" w:color="auto"/>
          </w:divBdr>
        </w:div>
        <w:div w:id="588347123">
          <w:marLeft w:val="0"/>
          <w:marRight w:val="0"/>
          <w:marTop w:val="60"/>
          <w:marBottom w:val="0"/>
          <w:divBdr>
            <w:top w:val="none" w:sz="0" w:space="0" w:color="auto"/>
            <w:left w:val="none" w:sz="0" w:space="0" w:color="auto"/>
            <w:bottom w:val="none" w:sz="0" w:space="0" w:color="auto"/>
            <w:right w:val="none" w:sz="0" w:space="0" w:color="auto"/>
          </w:divBdr>
        </w:div>
        <w:div w:id="2110422307">
          <w:marLeft w:val="0"/>
          <w:marRight w:val="0"/>
          <w:marTop w:val="60"/>
          <w:marBottom w:val="0"/>
          <w:divBdr>
            <w:top w:val="none" w:sz="0" w:space="0" w:color="auto"/>
            <w:left w:val="none" w:sz="0" w:space="0" w:color="auto"/>
            <w:bottom w:val="none" w:sz="0" w:space="0" w:color="auto"/>
            <w:right w:val="none" w:sz="0" w:space="0" w:color="auto"/>
          </w:divBdr>
        </w:div>
        <w:div w:id="1615213174">
          <w:marLeft w:val="0"/>
          <w:marRight w:val="0"/>
          <w:marTop w:val="60"/>
          <w:marBottom w:val="0"/>
          <w:divBdr>
            <w:top w:val="none" w:sz="0" w:space="0" w:color="auto"/>
            <w:left w:val="none" w:sz="0" w:space="0" w:color="auto"/>
            <w:bottom w:val="none" w:sz="0" w:space="0" w:color="auto"/>
            <w:right w:val="none" w:sz="0" w:space="0" w:color="auto"/>
          </w:divBdr>
        </w:div>
        <w:div w:id="1839152984">
          <w:marLeft w:val="0"/>
          <w:marRight w:val="0"/>
          <w:marTop w:val="60"/>
          <w:marBottom w:val="0"/>
          <w:divBdr>
            <w:top w:val="none" w:sz="0" w:space="0" w:color="auto"/>
            <w:left w:val="none" w:sz="0" w:space="0" w:color="auto"/>
            <w:bottom w:val="none" w:sz="0" w:space="0" w:color="auto"/>
            <w:right w:val="none" w:sz="0" w:space="0" w:color="auto"/>
          </w:divBdr>
        </w:div>
      </w:divsChild>
    </w:div>
    <w:div w:id="649675936">
      <w:bodyDiv w:val="1"/>
      <w:marLeft w:val="0"/>
      <w:marRight w:val="0"/>
      <w:marTop w:val="0"/>
      <w:marBottom w:val="0"/>
      <w:divBdr>
        <w:top w:val="none" w:sz="0" w:space="0" w:color="auto"/>
        <w:left w:val="none" w:sz="0" w:space="0" w:color="auto"/>
        <w:bottom w:val="none" w:sz="0" w:space="0" w:color="auto"/>
        <w:right w:val="none" w:sz="0" w:space="0" w:color="auto"/>
      </w:divBdr>
    </w:div>
    <w:div w:id="993333972">
      <w:bodyDiv w:val="1"/>
      <w:marLeft w:val="0"/>
      <w:marRight w:val="0"/>
      <w:marTop w:val="0"/>
      <w:marBottom w:val="0"/>
      <w:divBdr>
        <w:top w:val="none" w:sz="0" w:space="0" w:color="auto"/>
        <w:left w:val="none" w:sz="0" w:space="0" w:color="auto"/>
        <w:bottom w:val="none" w:sz="0" w:space="0" w:color="auto"/>
        <w:right w:val="none" w:sz="0" w:space="0" w:color="auto"/>
      </w:divBdr>
    </w:div>
    <w:div w:id="1265070249">
      <w:bodyDiv w:val="1"/>
      <w:marLeft w:val="0"/>
      <w:marRight w:val="0"/>
      <w:marTop w:val="0"/>
      <w:marBottom w:val="0"/>
      <w:divBdr>
        <w:top w:val="none" w:sz="0" w:space="0" w:color="auto"/>
        <w:left w:val="none" w:sz="0" w:space="0" w:color="auto"/>
        <w:bottom w:val="none" w:sz="0" w:space="0" w:color="auto"/>
        <w:right w:val="none" w:sz="0" w:space="0" w:color="auto"/>
      </w:divBdr>
    </w:div>
    <w:div w:id="1352608895">
      <w:bodyDiv w:val="1"/>
      <w:marLeft w:val="0"/>
      <w:marRight w:val="0"/>
      <w:marTop w:val="0"/>
      <w:marBottom w:val="0"/>
      <w:divBdr>
        <w:top w:val="none" w:sz="0" w:space="0" w:color="auto"/>
        <w:left w:val="none" w:sz="0" w:space="0" w:color="auto"/>
        <w:bottom w:val="none" w:sz="0" w:space="0" w:color="auto"/>
        <w:right w:val="none" w:sz="0" w:space="0" w:color="auto"/>
      </w:divBdr>
    </w:div>
    <w:div w:id="1527208252">
      <w:bodyDiv w:val="1"/>
      <w:marLeft w:val="0"/>
      <w:marRight w:val="0"/>
      <w:marTop w:val="0"/>
      <w:marBottom w:val="0"/>
      <w:divBdr>
        <w:top w:val="none" w:sz="0" w:space="0" w:color="auto"/>
        <w:left w:val="none" w:sz="0" w:space="0" w:color="auto"/>
        <w:bottom w:val="none" w:sz="0" w:space="0" w:color="auto"/>
        <w:right w:val="none" w:sz="0" w:space="0" w:color="auto"/>
      </w:divBdr>
    </w:div>
    <w:div w:id="158298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2FF53A-5D88-D441-9052-0A44E7CF2098}" type="doc">
      <dgm:prSet loTypeId="urn:microsoft.com/office/officeart/2008/layout/LinedList" loCatId="" qsTypeId="urn:microsoft.com/office/officeart/2005/8/quickstyle/3d3" qsCatId="3D" csTypeId="urn:microsoft.com/office/officeart/2005/8/colors/colorful1" csCatId="colorful" phldr="1"/>
      <dgm:spPr/>
      <dgm:t>
        <a:bodyPr/>
        <a:lstStyle/>
        <a:p>
          <a:endParaRPr lang="tr-TR"/>
        </a:p>
      </dgm:t>
    </dgm:pt>
    <dgm:pt modelId="{6A2858FA-9FD7-114C-9C41-6A617FFAD1D9}">
      <dgm:prSet phldrT="[Metin]"/>
      <dgm:spPr/>
      <dgm:t>
        <a:bodyPr/>
        <a:lstStyle/>
        <a:p>
          <a:r>
            <a:rPr lang="tr-TR" sz="1600" b="1"/>
            <a:t>Toros Üniversitesinde aldığınız eğitimin en güçlü 3 yönü nedir?</a:t>
          </a:r>
        </a:p>
      </dgm:t>
    </dgm:pt>
    <dgm:pt modelId="{A3F6D102-92C5-214B-9A73-6EC922E949B3}" type="parTrans" cxnId="{50C3D5AA-D2D7-B748-8001-8258C4D63E23}">
      <dgm:prSet/>
      <dgm:spPr/>
      <dgm:t>
        <a:bodyPr/>
        <a:lstStyle/>
        <a:p>
          <a:endParaRPr lang="tr-TR" sz="2400" b="1"/>
        </a:p>
      </dgm:t>
    </dgm:pt>
    <dgm:pt modelId="{751D5B9F-779B-EA48-9545-D22CE599E894}" type="sibTrans" cxnId="{50C3D5AA-D2D7-B748-8001-8258C4D63E23}">
      <dgm:prSet/>
      <dgm:spPr/>
      <dgm:t>
        <a:bodyPr/>
        <a:lstStyle/>
        <a:p>
          <a:endParaRPr lang="tr-TR" sz="2400" b="1"/>
        </a:p>
      </dgm:t>
    </dgm:pt>
    <dgm:pt modelId="{B9220905-71D5-9E4A-8897-3CC4C949857D}">
      <dgm:prSet custT="1"/>
      <dgm:spPr/>
      <dgm:t>
        <a:bodyPr/>
        <a:lstStyle/>
        <a:p>
          <a:r>
            <a:rPr lang="tr-TR" sz="700" b="1"/>
            <a:t>-Eğitim iyi Hocalarımız ilgili alakalı Öğrencilerini çok sık takip ederler</a:t>
          </a:r>
        </a:p>
      </dgm:t>
    </dgm:pt>
    <dgm:pt modelId="{7E419447-B35A-A946-AD99-E54A6F3DDF38}" type="parTrans" cxnId="{9665652D-442F-1349-AD05-74502411650A}">
      <dgm:prSet/>
      <dgm:spPr/>
      <dgm:t>
        <a:bodyPr/>
        <a:lstStyle/>
        <a:p>
          <a:endParaRPr lang="tr-TR" sz="2400" b="1"/>
        </a:p>
      </dgm:t>
    </dgm:pt>
    <dgm:pt modelId="{A9477743-0277-5F4B-A7B0-52397C5339AC}" type="sibTrans" cxnId="{9665652D-442F-1349-AD05-74502411650A}">
      <dgm:prSet/>
      <dgm:spPr/>
      <dgm:t>
        <a:bodyPr/>
        <a:lstStyle/>
        <a:p>
          <a:endParaRPr lang="tr-TR" sz="2400" b="1"/>
        </a:p>
      </dgm:t>
    </dgm:pt>
    <dgm:pt modelId="{3B304C59-B6FD-554B-8FB4-6F6B0F555520}">
      <dgm:prSet custT="1"/>
      <dgm:spPr/>
      <dgm:t>
        <a:bodyPr/>
        <a:lstStyle/>
        <a:p>
          <a:r>
            <a:rPr lang="tr-TR" sz="700" b="1"/>
            <a:t>-Uygulama, aktif öğretme, iyi hocalar</a:t>
          </a:r>
        </a:p>
      </dgm:t>
    </dgm:pt>
    <dgm:pt modelId="{2A3991E7-0933-EB4F-A275-DC22D4698F75}" type="parTrans" cxnId="{0DCF740E-1E73-104E-B031-F5A475261ACC}">
      <dgm:prSet/>
      <dgm:spPr/>
      <dgm:t>
        <a:bodyPr/>
        <a:lstStyle/>
        <a:p>
          <a:endParaRPr lang="tr-TR" sz="2400" b="1"/>
        </a:p>
      </dgm:t>
    </dgm:pt>
    <dgm:pt modelId="{9D40328B-95CD-3341-8929-165FF61B9ED3}" type="sibTrans" cxnId="{0DCF740E-1E73-104E-B031-F5A475261ACC}">
      <dgm:prSet/>
      <dgm:spPr/>
      <dgm:t>
        <a:bodyPr/>
        <a:lstStyle/>
        <a:p>
          <a:endParaRPr lang="tr-TR" sz="2400" b="1"/>
        </a:p>
      </dgm:t>
    </dgm:pt>
    <dgm:pt modelId="{F0235499-0086-5941-A092-314DCBF48DD5}">
      <dgm:prSet custT="1"/>
      <dgm:spPr/>
      <dgm:t>
        <a:bodyPr/>
        <a:lstStyle/>
        <a:p>
          <a:r>
            <a:rPr lang="tr-TR" sz="700" b="1"/>
            <a:t>-Uygulama aktif öğrenme iyi hocalar</a:t>
          </a:r>
        </a:p>
      </dgm:t>
    </dgm:pt>
    <dgm:pt modelId="{5F44973D-F181-2949-BCE7-E18B4981CF3E}" type="parTrans" cxnId="{585AE1F3-EF55-9C44-87AD-D63D7611559B}">
      <dgm:prSet/>
      <dgm:spPr/>
      <dgm:t>
        <a:bodyPr/>
        <a:lstStyle/>
        <a:p>
          <a:endParaRPr lang="tr-TR" sz="2400" b="1"/>
        </a:p>
      </dgm:t>
    </dgm:pt>
    <dgm:pt modelId="{2C8D55EB-9FF1-424C-A815-04A8A3EC1513}" type="sibTrans" cxnId="{585AE1F3-EF55-9C44-87AD-D63D7611559B}">
      <dgm:prSet/>
      <dgm:spPr/>
      <dgm:t>
        <a:bodyPr/>
        <a:lstStyle/>
        <a:p>
          <a:endParaRPr lang="tr-TR" sz="2400" b="1"/>
        </a:p>
      </dgm:t>
    </dgm:pt>
    <dgm:pt modelId="{829E384A-B318-8B46-8754-5C613FC91DA0}">
      <dgm:prSet custT="1"/>
      <dgm:spPr/>
      <dgm:t>
        <a:bodyPr/>
        <a:lstStyle/>
        <a:p>
          <a:r>
            <a:rPr lang="tr-TR" sz="700" b="1"/>
            <a:t>-İş imkânı ders sistemi kampüs ulaşımı</a:t>
          </a:r>
        </a:p>
      </dgm:t>
    </dgm:pt>
    <dgm:pt modelId="{FB20B264-D6BD-3740-93C1-E5CB366C5356}" type="parTrans" cxnId="{6DD7D40A-8779-0545-8697-8B7ECC084FC1}">
      <dgm:prSet/>
      <dgm:spPr/>
      <dgm:t>
        <a:bodyPr/>
        <a:lstStyle/>
        <a:p>
          <a:endParaRPr lang="tr-TR" sz="2400" b="1"/>
        </a:p>
      </dgm:t>
    </dgm:pt>
    <dgm:pt modelId="{AF62C7C3-3E42-9A45-8998-9953CECF8BFE}" type="sibTrans" cxnId="{6DD7D40A-8779-0545-8697-8B7ECC084FC1}">
      <dgm:prSet/>
      <dgm:spPr/>
      <dgm:t>
        <a:bodyPr/>
        <a:lstStyle/>
        <a:p>
          <a:endParaRPr lang="tr-TR" sz="2400" b="1"/>
        </a:p>
      </dgm:t>
    </dgm:pt>
    <dgm:pt modelId="{C1640F4E-4A58-3D49-BE72-B6E1D0049A92}">
      <dgm:prSet custT="1"/>
      <dgm:spPr/>
      <dgm:t>
        <a:bodyPr/>
        <a:lstStyle/>
        <a:p>
          <a:r>
            <a:rPr lang="tr-TR" sz="700" b="1"/>
            <a:t>-Pratik Deneysel Verimli</a:t>
          </a:r>
        </a:p>
      </dgm:t>
    </dgm:pt>
    <dgm:pt modelId="{97F3F42F-55EA-B74C-9653-929BE3AFD1EF}" type="parTrans" cxnId="{A18A901F-D564-AD40-B807-31F80C72059E}">
      <dgm:prSet/>
      <dgm:spPr/>
      <dgm:t>
        <a:bodyPr/>
        <a:lstStyle/>
        <a:p>
          <a:endParaRPr lang="tr-TR" sz="2400" b="1"/>
        </a:p>
      </dgm:t>
    </dgm:pt>
    <dgm:pt modelId="{A6C6FD7E-25B2-1B42-813B-0C1082C49D94}" type="sibTrans" cxnId="{A18A901F-D564-AD40-B807-31F80C72059E}">
      <dgm:prSet/>
      <dgm:spPr/>
      <dgm:t>
        <a:bodyPr/>
        <a:lstStyle/>
        <a:p>
          <a:endParaRPr lang="tr-TR" sz="2400" b="1"/>
        </a:p>
      </dgm:t>
    </dgm:pt>
    <dgm:pt modelId="{44617D87-0BAA-F64A-967A-EF6DAEC323D2}">
      <dgm:prSet custT="1"/>
      <dgm:spPr/>
      <dgm:t>
        <a:bodyPr/>
        <a:lstStyle/>
        <a:p>
          <a:r>
            <a:rPr lang="tr-TR" sz="700" b="1"/>
            <a:t>-Yok</a:t>
          </a:r>
        </a:p>
      </dgm:t>
    </dgm:pt>
    <dgm:pt modelId="{342C8EE8-626A-B347-A32B-2DB1D8F48B0A}" type="parTrans" cxnId="{6B897DC0-E28A-A64B-80E0-61675CF1AA2B}">
      <dgm:prSet/>
      <dgm:spPr/>
      <dgm:t>
        <a:bodyPr/>
        <a:lstStyle/>
        <a:p>
          <a:endParaRPr lang="tr-TR" sz="2400" b="1"/>
        </a:p>
      </dgm:t>
    </dgm:pt>
    <dgm:pt modelId="{91772624-E6EB-3548-8145-7544F20E73B0}" type="sibTrans" cxnId="{6B897DC0-E28A-A64B-80E0-61675CF1AA2B}">
      <dgm:prSet/>
      <dgm:spPr/>
      <dgm:t>
        <a:bodyPr/>
        <a:lstStyle/>
        <a:p>
          <a:endParaRPr lang="tr-TR" sz="2400" b="1"/>
        </a:p>
      </dgm:t>
    </dgm:pt>
    <dgm:pt modelId="{7DFFE843-6E41-AD49-A6FB-125E557F25D2}">
      <dgm:prSet custT="1"/>
      <dgm:spPr/>
      <dgm:t>
        <a:bodyPr/>
        <a:lstStyle/>
        <a:p>
          <a:r>
            <a:rPr lang="tr-TR" sz="700" b="1"/>
            <a:t>-Teori derslerinin anlaşılır detaylı işlenmesi. Güncel bilgilerin detaylarına dikkat edilmesi. </a:t>
          </a:r>
        </a:p>
      </dgm:t>
    </dgm:pt>
    <dgm:pt modelId="{38095532-BF3E-EF41-9A31-64ED20B2D76C}" type="parTrans" cxnId="{06578251-1D47-E24A-A2F7-C3195D2F3FED}">
      <dgm:prSet/>
      <dgm:spPr/>
      <dgm:t>
        <a:bodyPr/>
        <a:lstStyle/>
        <a:p>
          <a:endParaRPr lang="tr-TR" sz="2400" b="1"/>
        </a:p>
      </dgm:t>
    </dgm:pt>
    <dgm:pt modelId="{913BF468-ED6D-D042-B3BE-AAB0BD5483F4}" type="sibTrans" cxnId="{06578251-1D47-E24A-A2F7-C3195D2F3FED}">
      <dgm:prSet/>
      <dgm:spPr/>
      <dgm:t>
        <a:bodyPr/>
        <a:lstStyle/>
        <a:p>
          <a:endParaRPr lang="tr-TR" sz="2400" b="1"/>
        </a:p>
      </dgm:t>
    </dgm:pt>
    <dgm:pt modelId="{FCFC6ACC-2DA3-7F47-81D1-48907A5AC774}">
      <dgm:prSet custT="1"/>
      <dgm:spPr/>
      <dgm:t>
        <a:bodyPr/>
        <a:lstStyle/>
        <a:p>
          <a:r>
            <a:rPr lang="tr-TR" sz="700" b="1"/>
            <a:t>-Dersleri slayt olarak işlemek</a:t>
          </a:r>
        </a:p>
      </dgm:t>
    </dgm:pt>
    <dgm:pt modelId="{B07118E4-923D-D545-863E-6E5A8AB0F546}" type="parTrans" cxnId="{C04E6F35-489B-414F-B154-43B081221319}">
      <dgm:prSet/>
      <dgm:spPr/>
      <dgm:t>
        <a:bodyPr/>
        <a:lstStyle/>
        <a:p>
          <a:endParaRPr lang="tr-TR" sz="2400" b="1"/>
        </a:p>
      </dgm:t>
    </dgm:pt>
    <dgm:pt modelId="{A6616FFD-FC23-C84B-AC03-1951C1CF81BC}" type="sibTrans" cxnId="{C04E6F35-489B-414F-B154-43B081221319}">
      <dgm:prSet/>
      <dgm:spPr/>
      <dgm:t>
        <a:bodyPr/>
        <a:lstStyle/>
        <a:p>
          <a:endParaRPr lang="tr-TR" sz="2400" b="1"/>
        </a:p>
      </dgm:t>
    </dgm:pt>
    <dgm:pt modelId="{954159E7-3CDC-8F4E-8D95-F56C439BA1CC}">
      <dgm:prSet custT="1"/>
      <dgm:spPr/>
      <dgm:t>
        <a:bodyPr/>
        <a:lstStyle/>
        <a:p>
          <a:r>
            <a:rPr lang="tr-TR" sz="700" b="1"/>
            <a:t>-Yeniliğe ve gelişmeye açık akademik kadro Bölümlerle ilişkili sektörle yapılan işbirliği</a:t>
          </a:r>
        </a:p>
      </dgm:t>
    </dgm:pt>
    <dgm:pt modelId="{FEFDD34C-B700-3A48-959C-4AF4DCC055A3}" type="parTrans" cxnId="{5136D870-1D5C-2D43-949F-7BF85ED9FDF0}">
      <dgm:prSet/>
      <dgm:spPr/>
      <dgm:t>
        <a:bodyPr/>
        <a:lstStyle/>
        <a:p>
          <a:endParaRPr lang="tr-TR" sz="2400" b="1"/>
        </a:p>
      </dgm:t>
    </dgm:pt>
    <dgm:pt modelId="{92141CAD-7100-FB45-9720-6266017B7C3D}" type="sibTrans" cxnId="{5136D870-1D5C-2D43-949F-7BF85ED9FDF0}">
      <dgm:prSet/>
      <dgm:spPr/>
      <dgm:t>
        <a:bodyPr/>
        <a:lstStyle/>
        <a:p>
          <a:endParaRPr lang="tr-TR" sz="2400" b="1"/>
        </a:p>
      </dgm:t>
    </dgm:pt>
    <dgm:pt modelId="{23ADDF44-09A0-3A48-AD57-CF8FF5D9F3AA}">
      <dgm:prSet custT="1"/>
      <dgm:spPr/>
      <dgm:t>
        <a:bodyPr/>
        <a:lstStyle/>
        <a:p>
          <a:r>
            <a:rPr lang="tr-TR" sz="700" b="1"/>
            <a:t>-Öğrenci merkezli yaklaşım </a:t>
          </a:r>
        </a:p>
      </dgm:t>
    </dgm:pt>
    <dgm:pt modelId="{DCA2A754-042B-9549-A1AE-F99924A92C81}" type="parTrans" cxnId="{0634A627-7D83-3843-A755-AF0E34C17259}">
      <dgm:prSet/>
      <dgm:spPr/>
      <dgm:t>
        <a:bodyPr/>
        <a:lstStyle/>
        <a:p>
          <a:endParaRPr lang="tr-TR" sz="2400" b="1"/>
        </a:p>
      </dgm:t>
    </dgm:pt>
    <dgm:pt modelId="{A96E553C-50F7-F948-B902-D2965DAFF975}" type="sibTrans" cxnId="{0634A627-7D83-3843-A755-AF0E34C17259}">
      <dgm:prSet/>
      <dgm:spPr/>
      <dgm:t>
        <a:bodyPr/>
        <a:lstStyle/>
        <a:p>
          <a:endParaRPr lang="tr-TR" sz="2400" b="1"/>
        </a:p>
      </dgm:t>
    </dgm:pt>
    <dgm:pt modelId="{60D4738D-D135-1D41-BA37-7EA0A776D176}">
      <dgm:prSet custT="1"/>
      <dgm:spPr/>
      <dgm:t>
        <a:bodyPr/>
        <a:lstStyle/>
        <a:p>
          <a:r>
            <a:rPr lang="tr-TR" sz="700" b="1"/>
            <a:t>-Anlatım Uygulama</a:t>
          </a:r>
        </a:p>
      </dgm:t>
    </dgm:pt>
    <dgm:pt modelId="{E5462981-E53A-5D46-8304-EBE9D06B5293}" type="parTrans" cxnId="{1C8269CC-0B44-C44F-85CB-0CCF3C3E08CF}">
      <dgm:prSet/>
      <dgm:spPr/>
      <dgm:t>
        <a:bodyPr/>
        <a:lstStyle/>
        <a:p>
          <a:endParaRPr lang="tr-TR" sz="2400" b="1"/>
        </a:p>
      </dgm:t>
    </dgm:pt>
    <dgm:pt modelId="{7F26688B-B6C6-FD46-9718-031709F3DB65}" type="sibTrans" cxnId="{1C8269CC-0B44-C44F-85CB-0CCF3C3E08CF}">
      <dgm:prSet/>
      <dgm:spPr/>
      <dgm:t>
        <a:bodyPr/>
        <a:lstStyle/>
        <a:p>
          <a:endParaRPr lang="tr-TR" sz="2400" b="1"/>
        </a:p>
      </dgm:t>
    </dgm:pt>
    <dgm:pt modelId="{AA1CE45C-8BF6-6C46-B055-A9ECCE2BFAED}">
      <dgm:prSet custT="1"/>
      <dgm:spPr/>
      <dgm:t>
        <a:bodyPr/>
        <a:lstStyle/>
        <a:p>
          <a:r>
            <a:rPr lang="tr-TR" sz="700" b="1"/>
            <a:t>-1. Son yıl ful klinikte olmamız. 2. Öğrenci sayısının az olmasından dolayı (tabi bu benim düşüncem) eksik olduğumuz konularda eğitmenlerle bire bir görüşebilme şansımızın olması. 3. Verecek cevabım kalmadı.</a:t>
          </a:r>
        </a:p>
        <a:p>
          <a:endParaRPr lang="tr-TR" sz="700" b="1"/>
        </a:p>
        <a:p>
          <a:endParaRPr lang="tr-TR" sz="700" b="1"/>
        </a:p>
      </dgm:t>
    </dgm:pt>
    <dgm:pt modelId="{EEDF8970-3068-534B-9567-4E5C936F7AC0}" type="parTrans" cxnId="{A86F7515-B4D9-EC47-8DFD-87DD3A33DCC0}">
      <dgm:prSet/>
      <dgm:spPr/>
      <dgm:t>
        <a:bodyPr/>
        <a:lstStyle/>
        <a:p>
          <a:endParaRPr lang="tr-TR" sz="2400" b="1"/>
        </a:p>
      </dgm:t>
    </dgm:pt>
    <dgm:pt modelId="{EFA24ECB-E369-9946-ACA7-3775195C78F9}" type="sibTrans" cxnId="{A86F7515-B4D9-EC47-8DFD-87DD3A33DCC0}">
      <dgm:prSet/>
      <dgm:spPr/>
      <dgm:t>
        <a:bodyPr/>
        <a:lstStyle/>
        <a:p>
          <a:endParaRPr lang="tr-TR" sz="2400" b="1"/>
        </a:p>
      </dgm:t>
    </dgm:pt>
    <dgm:pt modelId="{84B8452B-73E6-D243-AA77-2186272E0BDF}">
      <dgm:prSet custT="1"/>
      <dgm:spPr/>
      <dgm:t>
        <a:bodyPr/>
        <a:lstStyle/>
        <a:p>
          <a:r>
            <a:rPr lang="tr-TR" sz="700" b="1"/>
            <a:t>-Hocaların ilgisi, staj desteği, hocalara erişilebilirlik</a:t>
          </a:r>
        </a:p>
      </dgm:t>
    </dgm:pt>
    <dgm:pt modelId="{78D1312B-DFAA-304C-A5EB-E3F7C61691DB}" type="parTrans" cxnId="{B2EE61BA-C112-5A4C-B549-77A3C7CE7B10}">
      <dgm:prSet/>
      <dgm:spPr/>
      <dgm:t>
        <a:bodyPr/>
        <a:lstStyle/>
        <a:p>
          <a:endParaRPr lang="tr-TR" sz="2400" b="1"/>
        </a:p>
      </dgm:t>
    </dgm:pt>
    <dgm:pt modelId="{F253869C-D05A-7843-95FA-1F748FF14234}" type="sibTrans" cxnId="{B2EE61BA-C112-5A4C-B549-77A3C7CE7B10}">
      <dgm:prSet/>
      <dgm:spPr/>
      <dgm:t>
        <a:bodyPr/>
        <a:lstStyle/>
        <a:p>
          <a:endParaRPr lang="tr-TR" sz="2400" b="1"/>
        </a:p>
      </dgm:t>
    </dgm:pt>
    <dgm:pt modelId="{207E296D-3039-7C42-8281-526129597D4B}">
      <dgm:prSet custT="1"/>
      <dgm:spPr/>
      <dgm:t>
        <a:bodyPr/>
        <a:lstStyle/>
        <a:p>
          <a:r>
            <a:rPr lang="tr-TR" sz="700" b="1"/>
            <a:t>-Hocalar iyi Ödevlerle bilgiler arttırılıyor Sınavlarda zorlamak yerine öğrenmeyi amaçlıyorlar</a:t>
          </a:r>
        </a:p>
      </dgm:t>
    </dgm:pt>
    <dgm:pt modelId="{D08912B3-F814-4049-9ED7-2541F3A41A9D}" type="parTrans" cxnId="{DA11C4A9-1706-DA44-A58F-085053C8840A}">
      <dgm:prSet/>
      <dgm:spPr/>
      <dgm:t>
        <a:bodyPr/>
        <a:lstStyle/>
        <a:p>
          <a:endParaRPr lang="tr-TR" sz="2400" b="1"/>
        </a:p>
      </dgm:t>
    </dgm:pt>
    <dgm:pt modelId="{E3D74B0A-DAC7-8042-BCB3-32D561F86097}" type="sibTrans" cxnId="{DA11C4A9-1706-DA44-A58F-085053C8840A}">
      <dgm:prSet/>
      <dgm:spPr/>
      <dgm:t>
        <a:bodyPr/>
        <a:lstStyle/>
        <a:p>
          <a:endParaRPr lang="tr-TR" sz="2400" b="1"/>
        </a:p>
      </dgm:t>
    </dgm:pt>
    <dgm:pt modelId="{A426D1AC-453C-C041-B22D-290509AF631E}">
      <dgm:prSet custT="1"/>
      <dgm:spPr/>
      <dgm:t>
        <a:bodyPr/>
        <a:lstStyle/>
        <a:p>
          <a:r>
            <a:rPr lang="tr-TR" sz="700" b="1"/>
            <a:t>-İntörn hemşirelik olması</a:t>
          </a:r>
        </a:p>
      </dgm:t>
    </dgm:pt>
    <dgm:pt modelId="{EE376212-35C4-8D48-B093-A5B7957EA9D0}" type="parTrans" cxnId="{08C2BF94-E51B-5B4A-8E07-E06CD636D209}">
      <dgm:prSet/>
      <dgm:spPr/>
      <dgm:t>
        <a:bodyPr/>
        <a:lstStyle/>
        <a:p>
          <a:endParaRPr lang="tr-TR" sz="2400" b="1"/>
        </a:p>
      </dgm:t>
    </dgm:pt>
    <dgm:pt modelId="{ED40EE1D-4ADD-1244-9695-1DAFB4957DE8}" type="sibTrans" cxnId="{08C2BF94-E51B-5B4A-8E07-E06CD636D209}">
      <dgm:prSet/>
      <dgm:spPr/>
      <dgm:t>
        <a:bodyPr/>
        <a:lstStyle/>
        <a:p>
          <a:endParaRPr lang="tr-TR" sz="2400" b="1"/>
        </a:p>
      </dgm:t>
    </dgm:pt>
    <dgm:pt modelId="{6CE1037B-467D-CD42-B191-A943A4412EDF}">
      <dgm:prSet custT="1"/>
      <dgm:spPr/>
      <dgm:t>
        <a:bodyPr/>
        <a:lstStyle/>
        <a:p>
          <a:r>
            <a:rPr lang="tr-TR" sz="700" b="1"/>
            <a:t>-Son yılda intörnlük olması</a:t>
          </a:r>
        </a:p>
      </dgm:t>
    </dgm:pt>
    <dgm:pt modelId="{CE320373-95C8-4647-B926-10B1B8ACB3DA}" type="parTrans" cxnId="{1F3005EF-CB09-0140-91DF-81AC7442B754}">
      <dgm:prSet/>
      <dgm:spPr/>
      <dgm:t>
        <a:bodyPr/>
        <a:lstStyle/>
        <a:p>
          <a:endParaRPr lang="tr-TR" sz="2400" b="1"/>
        </a:p>
      </dgm:t>
    </dgm:pt>
    <dgm:pt modelId="{DF976C7C-F433-CD4F-BBD1-9C0CE51EF327}" type="sibTrans" cxnId="{1F3005EF-CB09-0140-91DF-81AC7442B754}">
      <dgm:prSet/>
      <dgm:spPr/>
      <dgm:t>
        <a:bodyPr/>
        <a:lstStyle/>
        <a:p>
          <a:endParaRPr lang="tr-TR" sz="2400" b="1"/>
        </a:p>
      </dgm:t>
    </dgm:pt>
    <dgm:pt modelId="{5F260BA7-EE07-4848-BFC3-661EAF4BB338}" type="pres">
      <dgm:prSet presAssocID="{352FF53A-5D88-D441-9052-0A44E7CF2098}" presName="vert0" presStyleCnt="0">
        <dgm:presLayoutVars>
          <dgm:dir/>
          <dgm:animOne val="branch"/>
          <dgm:animLvl val="lvl"/>
        </dgm:presLayoutVars>
      </dgm:prSet>
      <dgm:spPr/>
    </dgm:pt>
    <dgm:pt modelId="{29FCA8BD-74A7-AC44-82AD-B06824F21C65}" type="pres">
      <dgm:prSet presAssocID="{6A2858FA-9FD7-114C-9C41-6A617FFAD1D9}" presName="thickLine" presStyleLbl="alignNode1" presStyleIdx="0" presStyleCnt="1"/>
      <dgm:spPr/>
    </dgm:pt>
    <dgm:pt modelId="{772F3EBC-403B-2147-8105-E32AE243E66B}" type="pres">
      <dgm:prSet presAssocID="{6A2858FA-9FD7-114C-9C41-6A617FFAD1D9}" presName="horz1" presStyleCnt="0"/>
      <dgm:spPr/>
    </dgm:pt>
    <dgm:pt modelId="{5D88EDD6-B063-B642-A572-A9E544129222}" type="pres">
      <dgm:prSet presAssocID="{6A2858FA-9FD7-114C-9C41-6A617FFAD1D9}" presName="tx1" presStyleLbl="revTx" presStyleIdx="0" presStyleCnt="17"/>
      <dgm:spPr/>
    </dgm:pt>
    <dgm:pt modelId="{C6F8FC2E-9CEA-894E-B5C9-9408F2962254}" type="pres">
      <dgm:prSet presAssocID="{6A2858FA-9FD7-114C-9C41-6A617FFAD1D9}" presName="vert1" presStyleCnt="0"/>
      <dgm:spPr/>
    </dgm:pt>
    <dgm:pt modelId="{1C6FE8BF-198F-6B4E-91D3-C53AD49E5CB7}" type="pres">
      <dgm:prSet presAssocID="{B9220905-71D5-9E4A-8897-3CC4C949857D}" presName="vertSpace2a" presStyleCnt="0"/>
      <dgm:spPr/>
    </dgm:pt>
    <dgm:pt modelId="{25A2D07E-F959-2940-9D28-7CCAEE2FE635}" type="pres">
      <dgm:prSet presAssocID="{B9220905-71D5-9E4A-8897-3CC4C949857D}" presName="horz2" presStyleCnt="0"/>
      <dgm:spPr/>
    </dgm:pt>
    <dgm:pt modelId="{71F0EDF4-3E2E-7F48-9A72-4EB90370C255}" type="pres">
      <dgm:prSet presAssocID="{B9220905-71D5-9E4A-8897-3CC4C949857D}" presName="horzSpace2" presStyleCnt="0"/>
      <dgm:spPr/>
    </dgm:pt>
    <dgm:pt modelId="{A288A974-5D71-C14F-9077-D332529613A5}" type="pres">
      <dgm:prSet presAssocID="{B9220905-71D5-9E4A-8897-3CC4C949857D}" presName="tx2" presStyleLbl="revTx" presStyleIdx="1" presStyleCnt="17"/>
      <dgm:spPr/>
    </dgm:pt>
    <dgm:pt modelId="{E5A3FD17-918F-F343-9FAC-1ECE26168D68}" type="pres">
      <dgm:prSet presAssocID="{B9220905-71D5-9E4A-8897-3CC4C949857D}" presName="vert2" presStyleCnt="0"/>
      <dgm:spPr/>
    </dgm:pt>
    <dgm:pt modelId="{39FECEC1-5EB6-D641-80FB-0316121D01BB}" type="pres">
      <dgm:prSet presAssocID="{B9220905-71D5-9E4A-8897-3CC4C949857D}" presName="thinLine2b" presStyleLbl="callout" presStyleIdx="0" presStyleCnt="16"/>
      <dgm:spPr/>
    </dgm:pt>
    <dgm:pt modelId="{0F73F3FA-2A1F-EC40-A8E4-E0CDB2B31AF6}" type="pres">
      <dgm:prSet presAssocID="{B9220905-71D5-9E4A-8897-3CC4C949857D}" presName="vertSpace2b" presStyleCnt="0"/>
      <dgm:spPr/>
    </dgm:pt>
    <dgm:pt modelId="{87384F41-6399-EA42-A126-7B465C77FEC8}" type="pres">
      <dgm:prSet presAssocID="{3B304C59-B6FD-554B-8FB4-6F6B0F555520}" presName="horz2" presStyleCnt="0"/>
      <dgm:spPr/>
    </dgm:pt>
    <dgm:pt modelId="{EA43E368-DDAF-7544-B0C6-7AF951B79DF4}" type="pres">
      <dgm:prSet presAssocID="{3B304C59-B6FD-554B-8FB4-6F6B0F555520}" presName="horzSpace2" presStyleCnt="0"/>
      <dgm:spPr/>
    </dgm:pt>
    <dgm:pt modelId="{A9B021D6-57FD-4244-BDED-C1D971DE6302}" type="pres">
      <dgm:prSet presAssocID="{3B304C59-B6FD-554B-8FB4-6F6B0F555520}" presName="tx2" presStyleLbl="revTx" presStyleIdx="2" presStyleCnt="17"/>
      <dgm:spPr/>
    </dgm:pt>
    <dgm:pt modelId="{56FF34F9-2ED9-DE4A-8987-4B829CC03494}" type="pres">
      <dgm:prSet presAssocID="{3B304C59-B6FD-554B-8FB4-6F6B0F555520}" presName="vert2" presStyleCnt="0"/>
      <dgm:spPr/>
    </dgm:pt>
    <dgm:pt modelId="{88B5E769-2CC7-AC4E-991D-DEB095EEDB62}" type="pres">
      <dgm:prSet presAssocID="{3B304C59-B6FD-554B-8FB4-6F6B0F555520}" presName="thinLine2b" presStyleLbl="callout" presStyleIdx="1" presStyleCnt="16"/>
      <dgm:spPr/>
    </dgm:pt>
    <dgm:pt modelId="{A4E956B2-FD97-5E42-9369-F917800933B1}" type="pres">
      <dgm:prSet presAssocID="{3B304C59-B6FD-554B-8FB4-6F6B0F555520}" presName="vertSpace2b" presStyleCnt="0"/>
      <dgm:spPr/>
    </dgm:pt>
    <dgm:pt modelId="{FA02D7CF-14A6-F141-9956-ED28ACB27D57}" type="pres">
      <dgm:prSet presAssocID="{F0235499-0086-5941-A092-314DCBF48DD5}" presName="horz2" presStyleCnt="0"/>
      <dgm:spPr/>
    </dgm:pt>
    <dgm:pt modelId="{A144668D-7157-D147-A58E-407C78A080A7}" type="pres">
      <dgm:prSet presAssocID="{F0235499-0086-5941-A092-314DCBF48DD5}" presName="horzSpace2" presStyleCnt="0"/>
      <dgm:spPr/>
    </dgm:pt>
    <dgm:pt modelId="{F8FC6FE8-B28F-444F-A5F9-23EAA76E8E8D}" type="pres">
      <dgm:prSet presAssocID="{F0235499-0086-5941-A092-314DCBF48DD5}" presName="tx2" presStyleLbl="revTx" presStyleIdx="3" presStyleCnt="17"/>
      <dgm:spPr/>
    </dgm:pt>
    <dgm:pt modelId="{AEC25573-1505-634F-A5AA-8EB6C54B79B0}" type="pres">
      <dgm:prSet presAssocID="{F0235499-0086-5941-A092-314DCBF48DD5}" presName="vert2" presStyleCnt="0"/>
      <dgm:spPr/>
    </dgm:pt>
    <dgm:pt modelId="{0A690653-DA29-754F-8FB7-0BC26AAB618E}" type="pres">
      <dgm:prSet presAssocID="{F0235499-0086-5941-A092-314DCBF48DD5}" presName="thinLine2b" presStyleLbl="callout" presStyleIdx="2" presStyleCnt="16"/>
      <dgm:spPr/>
    </dgm:pt>
    <dgm:pt modelId="{88A15B7F-98CC-F648-AFC3-CDDCFCED5EFC}" type="pres">
      <dgm:prSet presAssocID="{F0235499-0086-5941-A092-314DCBF48DD5}" presName="vertSpace2b" presStyleCnt="0"/>
      <dgm:spPr/>
    </dgm:pt>
    <dgm:pt modelId="{5283A574-387A-9243-91F0-3568ED0693B1}" type="pres">
      <dgm:prSet presAssocID="{829E384A-B318-8B46-8754-5C613FC91DA0}" presName="horz2" presStyleCnt="0"/>
      <dgm:spPr/>
    </dgm:pt>
    <dgm:pt modelId="{4C290DBA-820F-F747-9F7C-D9F52E6ADFDD}" type="pres">
      <dgm:prSet presAssocID="{829E384A-B318-8B46-8754-5C613FC91DA0}" presName="horzSpace2" presStyleCnt="0"/>
      <dgm:spPr/>
    </dgm:pt>
    <dgm:pt modelId="{8C54F313-B0EA-644A-933F-806876995C58}" type="pres">
      <dgm:prSet presAssocID="{829E384A-B318-8B46-8754-5C613FC91DA0}" presName="tx2" presStyleLbl="revTx" presStyleIdx="4" presStyleCnt="17"/>
      <dgm:spPr/>
    </dgm:pt>
    <dgm:pt modelId="{6A1D76FC-3624-C845-A0D5-84B27F2D6FBE}" type="pres">
      <dgm:prSet presAssocID="{829E384A-B318-8B46-8754-5C613FC91DA0}" presName="vert2" presStyleCnt="0"/>
      <dgm:spPr/>
    </dgm:pt>
    <dgm:pt modelId="{70F6E9F6-7280-834E-AFAE-A4EBB9665D83}" type="pres">
      <dgm:prSet presAssocID="{829E384A-B318-8B46-8754-5C613FC91DA0}" presName="thinLine2b" presStyleLbl="callout" presStyleIdx="3" presStyleCnt="16"/>
      <dgm:spPr/>
    </dgm:pt>
    <dgm:pt modelId="{A064E4E6-F3C3-DA4D-A1CE-46DA1AA01E56}" type="pres">
      <dgm:prSet presAssocID="{829E384A-B318-8B46-8754-5C613FC91DA0}" presName="vertSpace2b" presStyleCnt="0"/>
      <dgm:spPr/>
    </dgm:pt>
    <dgm:pt modelId="{563E40AA-CD24-3747-94BC-60EA104531AF}" type="pres">
      <dgm:prSet presAssocID="{C1640F4E-4A58-3D49-BE72-B6E1D0049A92}" presName="horz2" presStyleCnt="0"/>
      <dgm:spPr/>
    </dgm:pt>
    <dgm:pt modelId="{2640C2D9-196F-D149-851F-46BF5A1A4452}" type="pres">
      <dgm:prSet presAssocID="{C1640F4E-4A58-3D49-BE72-B6E1D0049A92}" presName="horzSpace2" presStyleCnt="0"/>
      <dgm:spPr/>
    </dgm:pt>
    <dgm:pt modelId="{7172C2AB-4C05-624C-BFF9-CA47DE286944}" type="pres">
      <dgm:prSet presAssocID="{C1640F4E-4A58-3D49-BE72-B6E1D0049A92}" presName="tx2" presStyleLbl="revTx" presStyleIdx="5" presStyleCnt="17"/>
      <dgm:spPr/>
    </dgm:pt>
    <dgm:pt modelId="{FFE7F46F-37E6-5E45-B1C9-13A8F7183196}" type="pres">
      <dgm:prSet presAssocID="{C1640F4E-4A58-3D49-BE72-B6E1D0049A92}" presName="vert2" presStyleCnt="0"/>
      <dgm:spPr/>
    </dgm:pt>
    <dgm:pt modelId="{2D612A32-379C-6C46-A9EB-AAB17D324FB0}" type="pres">
      <dgm:prSet presAssocID="{C1640F4E-4A58-3D49-BE72-B6E1D0049A92}" presName="thinLine2b" presStyleLbl="callout" presStyleIdx="4" presStyleCnt="16"/>
      <dgm:spPr/>
    </dgm:pt>
    <dgm:pt modelId="{122EA39A-C3E9-6542-ACDB-2EABA17DFFAC}" type="pres">
      <dgm:prSet presAssocID="{C1640F4E-4A58-3D49-BE72-B6E1D0049A92}" presName="vertSpace2b" presStyleCnt="0"/>
      <dgm:spPr/>
    </dgm:pt>
    <dgm:pt modelId="{5CD0A381-D056-5D49-957E-217A52AADAD0}" type="pres">
      <dgm:prSet presAssocID="{44617D87-0BAA-F64A-967A-EF6DAEC323D2}" presName="horz2" presStyleCnt="0"/>
      <dgm:spPr/>
    </dgm:pt>
    <dgm:pt modelId="{1B46374C-2B3B-E64D-9EB0-261348A05D06}" type="pres">
      <dgm:prSet presAssocID="{44617D87-0BAA-F64A-967A-EF6DAEC323D2}" presName="horzSpace2" presStyleCnt="0"/>
      <dgm:spPr/>
    </dgm:pt>
    <dgm:pt modelId="{49E1DB94-D03B-FB44-9396-32A4323F4D7E}" type="pres">
      <dgm:prSet presAssocID="{44617D87-0BAA-F64A-967A-EF6DAEC323D2}" presName="tx2" presStyleLbl="revTx" presStyleIdx="6" presStyleCnt="17"/>
      <dgm:spPr/>
    </dgm:pt>
    <dgm:pt modelId="{1A1FCB93-EC52-FB4E-966F-D642FDB30A9D}" type="pres">
      <dgm:prSet presAssocID="{44617D87-0BAA-F64A-967A-EF6DAEC323D2}" presName="vert2" presStyleCnt="0"/>
      <dgm:spPr/>
    </dgm:pt>
    <dgm:pt modelId="{C1A0246B-701D-E54E-A011-DA653B50FBF5}" type="pres">
      <dgm:prSet presAssocID="{44617D87-0BAA-F64A-967A-EF6DAEC323D2}" presName="thinLine2b" presStyleLbl="callout" presStyleIdx="5" presStyleCnt="16"/>
      <dgm:spPr/>
    </dgm:pt>
    <dgm:pt modelId="{59FEE995-8C78-5043-B370-9A120E16F17A}" type="pres">
      <dgm:prSet presAssocID="{44617D87-0BAA-F64A-967A-EF6DAEC323D2}" presName="vertSpace2b" presStyleCnt="0"/>
      <dgm:spPr/>
    </dgm:pt>
    <dgm:pt modelId="{F3DF32DF-B4B1-9745-BA66-9A15096EA9AB}" type="pres">
      <dgm:prSet presAssocID="{7DFFE843-6E41-AD49-A6FB-125E557F25D2}" presName="horz2" presStyleCnt="0"/>
      <dgm:spPr/>
    </dgm:pt>
    <dgm:pt modelId="{5A2E820B-3FB7-9C48-8A5D-C5512B7688A8}" type="pres">
      <dgm:prSet presAssocID="{7DFFE843-6E41-AD49-A6FB-125E557F25D2}" presName="horzSpace2" presStyleCnt="0"/>
      <dgm:spPr/>
    </dgm:pt>
    <dgm:pt modelId="{285D9E86-C62C-294A-B32A-912AEE3B7D4B}" type="pres">
      <dgm:prSet presAssocID="{7DFFE843-6E41-AD49-A6FB-125E557F25D2}" presName="tx2" presStyleLbl="revTx" presStyleIdx="7" presStyleCnt="17"/>
      <dgm:spPr/>
    </dgm:pt>
    <dgm:pt modelId="{89160872-E145-8D42-9AD2-592227759597}" type="pres">
      <dgm:prSet presAssocID="{7DFFE843-6E41-AD49-A6FB-125E557F25D2}" presName="vert2" presStyleCnt="0"/>
      <dgm:spPr/>
    </dgm:pt>
    <dgm:pt modelId="{39A49E5C-8A3C-A64F-A9F2-7EDF5F8AF64C}" type="pres">
      <dgm:prSet presAssocID="{7DFFE843-6E41-AD49-A6FB-125E557F25D2}" presName="thinLine2b" presStyleLbl="callout" presStyleIdx="6" presStyleCnt="16"/>
      <dgm:spPr/>
    </dgm:pt>
    <dgm:pt modelId="{1C7CB9F0-2C31-174D-9131-575906C2284E}" type="pres">
      <dgm:prSet presAssocID="{7DFFE843-6E41-AD49-A6FB-125E557F25D2}" presName="vertSpace2b" presStyleCnt="0"/>
      <dgm:spPr/>
    </dgm:pt>
    <dgm:pt modelId="{5A00810F-1A90-014E-83D4-FAF79808C06C}" type="pres">
      <dgm:prSet presAssocID="{FCFC6ACC-2DA3-7F47-81D1-48907A5AC774}" presName="horz2" presStyleCnt="0"/>
      <dgm:spPr/>
    </dgm:pt>
    <dgm:pt modelId="{F966A9FB-BEDF-5A4A-B83E-959CBE8A942A}" type="pres">
      <dgm:prSet presAssocID="{FCFC6ACC-2DA3-7F47-81D1-48907A5AC774}" presName="horzSpace2" presStyleCnt="0"/>
      <dgm:spPr/>
    </dgm:pt>
    <dgm:pt modelId="{684C14D2-F6E4-944E-BB0F-D3C80C9D250C}" type="pres">
      <dgm:prSet presAssocID="{FCFC6ACC-2DA3-7F47-81D1-48907A5AC774}" presName="tx2" presStyleLbl="revTx" presStyleIdx="8" presStyleCnt="17"/>
      <dgm:spPr/>
    </dgm:pt>
    <dgm:pt modelId="{534A2A3C-6C27-8748-913E-3024B09EB346}" type="pres">
      <dgm:prSet presAssocID="{FCFC6ACC-2DA3-7F47-81D1-48907A5AC774}" presName="vert2" presStyleCnt="0"/>
      <dgm:spPr/>
    </dgm:pt>
    <dgm:pt modelId="{09450BA7-F580-5E47-960A-F53A38AC5AD9}" type="pres">
      <dgm:prSet presAssocID="{FCFC6ACC-2DA3-7F47-81D1-48907A5AC774}" presName="thinLine2b" presStyleLbl="callout" presStyleIdx="7" presStyleCnt="16"/>
      <dgm:spPr/>
    </dgm:pt>
    <dgm:pt modelId="{A921EA6A-9897-E449-BAFB-604A06E96909}" type="pres">
      <dgm:prSet presAssocID="{FCFC6ACC-2DA3-7F47-81D1-48907A5AC774}" presName="vertSpace2b" presStyleCnt="0"/>
      <dgm:spPr/>
    </dgm:pt>
    <dgm:pt modelId="{9B485518-528D-F040-AB89-2F06BD703F5F}" type="pres">
      <dgm:prSet presAssocID="{954159E7-3CDC-8F4E-8D95-F56C439BA1CC}" presName="horz2" presStyleCnt="0"/>
      <dgm:spPr/>
    </dgm:pt>
    <dgm:pt modelId="{5819F684-11E5-824E-BED9-414546B2C530}" type="pres">
      <dgm:prSet presAssocID="{954159E7-3CDC-8F4E-8D95-F56C439BA1CC}" presName="horzSpace2" presStyleCnt="0"/>
      <dgm:spPr/>
    </dgm:pt>
    <dgm:pt modelId="{E31F045B-88C4-F74C-AEF9-4A925208468A}" type="pres">
      <dgm:prSet presAssocID="{954159E7-3CDC-8F4E-8D95-F56C439BA1CC}" presName="tx2" presStyleLbl="revTx" presStyleIdx="9" presStyleCnt="17"/>
      <dgm:spPr/>
    </dgm:pt>
    <dgm:pt modelId="{B832B910-4BD6-984B-A8F0-9F89016A7531}" type="pres">
      <dgm:prSet presAssocID="{954159E7-3CDC-8F4E-8D95-F56C439BA1CC}" presName="vert2" presStyleCnt="0"/>
      <dgm:spPr/>
    </dgm:pt>
    <dgm:pt modelId="{141F5D04-5B3C-FE43-98DD-93EAC2A41E1B}" type="pres">
      <dgm:prSet presAssocID="{954159E7-3CDC-8F4E-8D95-F56C439BA1CC}" presName="thinLine2b" presStyleLbl="callout" presStyleIdx="8" presStyleCnt="16"/>
      <dgm:spPr/>
    </dgm:pt>
    <dgm:pt modelId="{2C59C612-B13B-6C43-B17D-14CD3BFF3B79}" type="pres">
      <dgm:prSet presAssocID="{954159E7-3CDC-8F4E-8D95-F56C439BA1CC}" presName="vertSpace2b" presStyleCnt="0"/>
      <dgm:spPr/>
    </dgm:pt>
    <dgm:pt modelId="{C5E394AD-44F0-4844-AE0D-B076EA3739DB}" type="pres">
      <dgm:prSet presAssocID="{23ADDF44-09A0-3A48-AD57-CF8FF5D9F3AA}" presName="horz2" presStyleCnt="0"/>
      <dgm:spPr/>
    </dgm:pt>
    <dgm:pt modelId="{CBD191AC-11CF-9B46-832C-1596CB16FC77}" type="pres">
      <dgm:prSet presAssocID="{23ADDF44-09A0-3A48-AD57-CF8FF5D9F3AA}" presName="horzSpace2" presStyleCnt="0"/>
      <dgm:spPr/>
    </dgm:pt>
    <dgm:pt modelId="{D5315CBF-73D2-7142-911C-AD5C185C35C2}" type="pres">
      <dgm:prSet presAssocID="{23ADDF44-09A0-3A48-AD57-CF8FF5D9F3AA}" presName="tx2" presStyleLbl="revTx" presStyleIdx="10" presStyleCnt="17"/>
      <dgm:spPr/>
    </dgm:pt>
    <dgm:pt modelId="{77665045-8531-C348-B3B9-16180E931CCB}" type="pres">
      <dgm:prSet presAssocID="{23ADDF44-09A0-3A48-AD57-CF8FF5D9F3AA}" presName="vert2" presStyleCnt="0"/>
      <dgm:spPr/>
    </dgm:pt>
    <dgm:pt modelId="{B1D0E0A2-4FF2-B941-B0A9-0BDE8CA6019D}" type="pres">
      <dgm:prSet presAssocID="{23ADDF44-09A0-3A48-AD57-CF8FF5D9F3AA}" presName="thinLine2b" presStyleLbl="callout" presStyleIdx="9" presStyleCnt="16"/>
      <dgm:spPr/>
    </dgm:pt>
    <dgm:pt modelId="{5E705D32-0B65-144C-A5BE-4877970478FF}" type="pres">
      <dgm:prSet presAssocID="{23ADDF44-09A0-3A48-AD57-CF8FF5D9F3AA}" presName="vertSpace2b" presStyleCnt="0"/>
      <dgm:spPr/>
    </dgm:pt>
    <dgm:pt modelId="{E651B101-A937-BD43-858D-761F51C70A8F}" type="pres">
      <dgm:prSet presAssocID="{60D4738D-D135-1D41-BA37-7EA0A776D176}" presName="horz2" presStyleCnt="0"/>
      <dgm:spPr/>
    </dgm:pt>
    <dgm:pt modelId="{79E349D5-15FA-EB41-AB3B-70D4F91D01A5}" type="pres">
      <dgm:prSet presAssocID="{60D4738D-D135-1D41-BA37-7EA0A776D176}" presName="horzSpace2" presStyleCnt="0"/>
      <dgm:spPr/>
    </dgm:pt>
    <dgm:pt modelId="{DAE482DC-7C28-844F-868D-641EE1BD4CD5}" type="pres">
      <dgm:prSet presAssocID="{60D4738D-D135-1D41-BA37-7EA0A776D176}" presName="tx2" presStyleLbl="revTx" presStyleIdx="11" presStyleCnt="17"/>
      <dgm:spPr/>
    </dgm:pt>
    <dgm:pt modelId="{5D121983-51AD-BF4A-AA82-5E6C52B29D7C}" type="pres">
      <dgm:prSet presAssocID="{60D4738D-D135-1D41-BA37-7EA0A776D176}" presName="vert2" presStyleCnt="0"/>
      <dgm:spPr/>
    </dgm:pt>
    <dgm:pt modelId="{B73C7F42-579B-FF41-928E-F75DE9935043}" type="pres">
      <dgm:prSet presAssocID="{60D4738D-D135-1D41-BA37-7EA0A776D176}" presName="thinLine2b" presStyleLbl="callout" presStyleIdx="10" presStyleCnt="16"/>
      <dgm:spPr/>
    </dgm:pt>
    <dgm:pt modelId="{7BE461A8-5FBE-7548-B4CD-3EBCBB96A29D}" type="pres">
      <dgm:prSet presAssocID="{60D4738D-D135-1D41-BA37-7EA0A776D176}" presName="vertSpace2b" presStyleCnt="0"/>
      <dgm:spPr/>
    </dgm:pt>
    <dgm:pt modelId="{D13B672A-61A6-FC4B-8FE0-99C947754CD2}" type="pres">
      <dgm:prSet presAssocID="{AA1CE45C-8BF6-6C46-B055-A9ECCE2BFAED}" presName="horz2" presStyleCnt="0"/>
      <dgm:spPr/>
    </dgm:pt>
    <dgm:pt modelId="{684764B2-ED58-554E-85F6-966C9AFA18E2}" type="pres">
      <dgm:prSet presAssocID="{AA1CE45C-8BF6-6C46-B055-A9ECCE2BFAED}" presName="horzSpace2" presStyleCnt="0"/>
      <dgm:spPr/>
    </dgm:pt>
    <dgm:pt modelId="{FC263E1E-C3A1-4B48-B17E-4B10D147F71C}" type="pres">
      <dgm:prSet presAssocID="{AA1CE45C-8BF6-6C46-B055-A9ECCE2BFAED}" presName="tx2" presStyleLbl="revTx" presStyleIdx="12" presStyleCnt="17"/>
      <dgm:spPr/>
    </dgm:pt>
    <dgm:pt modelId="{8BF106A4-CDC3-894F-8CBB-5789F22E17AA}" type="pres">
      <dgm:prSet presAssocID="{AA1CE45C-8BF6-6C46-B055-A9ECCE2BFAED}" presName="vert2" presStyleCnt="0"/>
      <dgm:spPr/>
    </dgm:pt>
    <dgm:pt modelId="{3353C409-851C-D749-B170-D070D9C21006}" type="pres">
      <dgm:prSet presAssocID="{AA1CE45C-8BF6-6C46-B055-A9ECCE2BFAED}" presName="thinLine2b" presStyleLbl="callout" presStyleIdx="11" presStyleCnt="16"/>
      <dgm:spPr/>
    </dgm:pt>
    <dgm:pt modelId="{E9E2E5E7-4DA3-0C48-A130-03E883E6D161}" type="pres">
      <dgm:prSet presAssocID="{AA1CE45C-8BF6-6C46-B055-A9ECCE2BFAED}" presName="vertSpace2b" presStyleCnt="0"/>
      <dgm:spPr/>
    </dgm:pt>
    <dgm:pt modelId="{A58D9997-B7D2-6E4A-86F9-D90A9E2F07F2}" type="pres">
      <dgm:prSet presAssocID="{84B8452B-73E6-D243-AA77-2186272E0BDF}" presName="horz2" presStyleCnt="0"/>
      <dgm:spPr/>
    </dgm:pt>
    <dgm:pt modelId="{D561ABE4-4192-F24A-886E-56FC48A0277B}" type="pres">
      <dgm:prSet presAssocID="{84B8452B-73E6-D243-AA77-2186272E0BDF}" presName="horzSpace2" presStyleCnt="0"/>
      <dgm:spPr/>
    </dgm:pt>
    <dgm:pt modelId="{732C3F4B-EFE4-874E-AE75-454A61D37B12}" type="pres">
      <dgm:prSet presAssocID="{84B8452B-73E6-D243-AA77-2186272E0BDF}" presName="tx2" presStyleLbl="revTx" presStyleIdx="13" presStyleCnt="17"/>
      <dgm:spPr/>
    </dgm:pt>
    <dgm:pt modelId="{F88E7AC2-6EDF-234B-AC7A-D76A18CDB93F}" type="pres">
      <dgm:prSet presAssocID="{84B8452B-73E6-D243-AA77-2186272E0BDF}" presName="vert2" presStyleCnt="0"/>
      <dgm:spPr/>
    </dgm:pt>
    <dgm:pt modelId="{F8AC9DB1-C098-4240-8EC4-6676C7AB537B}" type="pres">
      <dgm:prSet presAssocID="{84B8452B-73E6-D243-AA77-2186272E0BDF}" presName="thinLine2b" presStyleLbl="callout" presStyleIdx="12" presStyleCnt="16"/>
      <dgm:spPr/>
    </dgm:pt>
    <dgm:pt modelId="{AC291D13-FABC-DF40-A166-2B75E6B1E1D4}" type="pres">
      <dgm:prSet presAssocID="{84B8452B-73E6-D243-AA77-2186272E0BDF}" presName="vertSpace2b" presStyleCnt="0"/>
      <dgm:spPr/>
    </dgm:pt>
    <dgm:pt modelId="{D73955A9-FD9D-864F-8193-989769AACA0B}" type="pres">
      <dgm:prSet presAssocID="{207E296D-3039-7C42-8281-526129597D4B}" presName="horz2" presStyleCnt="0"/>
      <dgm:spPr/>
    </dgm:pt>
    <dgm:pt modelId="{5A2A5822-2F2B-994E-B9B2-73E2C9C75C4C}" type="pres">
      <dgm:prSet presAssocID="{207E296D-3039-7C42-8281-526129597D4B}" presName="horzSpace2" presStyleCnt="0"/>
      <dgm:spPr/>
    </dgm:pt>
    <dgm:pt modelId="{68CB3FE9-451A-9548-832A-F72829ED077A}" type="pres">
      <dgm:prSet presAssocID="{207E296D-3039-7C42-8281-526129597D4B}" presName="tx2" presStyleLbl="revTx" presStyleIdx="14" presStyleCnt="17"/>
      <dgm:spPr/>
    </dgm:pt>
    <dgm:pt modelId="{C26FA8D3-352D-D643-9DC3-CDA3E0C97535}" type="pres">
      <dgm:prSet presAssocID="{207E296D-3039-7C42-8281-526129597D4B}" presName="vert2" presStyleCnt="0"/>
      <dgm:spPr/>
    </dgm:pt>
    <dgm:pt modelId="{4CF00F72-A51F-BB42-BEE9-1AB9C26C05BF}" type="pres">
      <dgm:prSet presAssocID="{207E296D-3039-7C42-8281-526129597D4B}" presName="thinLine2b" presStyleLbl="callout" presStyleIdx="13" presStyleCnt="16"/>
      <dgm:spPr/>
    </dgm:pt>
    <dgm:pt modelId="{CF1FD9A9-88C9-0840-81CB-22B0B6197BBB}" type="pres">
      <dgm:prSet presAssocID="{207E296D-3039-7C42-8281-526129597D4B}" presName="vertSpace2b" presStyleCnt="0"/>
      <dgm:spPr/>
    </dgm:pt>
    <dgm:pt modelId="{0A93C639-2653-6640-964C-09D6E7865B32}" type="pres">
      <dgm:prSet presAssocID="{A426D1AC-453C-C041-B22D-290509AF631E}" presName="horz2" presStyleCnt="0"/>
      <dgm:spPr/>
    </dgm:pt>
    <dgm:pt modelId="{30614DE0-CE62-7245-97FE-A8C9BCBC4611}" type="pres">
      <dgm:prSet presAssocID="{A426D1AC-453C-C041-B22D-290509AF631E}" presName="horzSpace2" presStyleCnt="0"/>
      <dgm:spPr/>
    </dgm:pt>
    <dgm:pt modelId="{BDA2BB18-CC89-224E-9775-069F99B7E56A}" type="pres">
      <dgm:prSet presAssocID="{A426D1AC-453C-C041-B22D-290509AF631E}" presName="tx2" presStyleLbl="revTx" presStyleIdx="15" presStyleCnt="17"/>
      <dgm:spPr/>
    </dgm:pt>
    <dgm:pt modelId="{7853CEF2-4D2D-C94E-BBD1-5B74E9112A4B}" type="pres">
      <dgm:prSet presAssocID="{A426D1AC-453C-C041-B22D-290509AF631E}" presName="vert2" presStyleCnt="0"/>
      <dgm:spPr/>
    </dgm:pt>
    <dgm:pt modelId="{0EEDD562-6BBE-3F45-A982-5D14983EF387}" type="pres">
      <dgm:prSet presAssocID="{A426D1AC-453C-C041-B22D-290509AF631E}" presName="thinLine2b" presStyleLbl="callout" presStyleIdx="14" presStyleCnt="16"/>
      <dgm:spPr/>
    </dgm:pt>
    <dgm:pt modelId="{1F3210B6-5CDC-D34F-B1C3-C3A43A4CC9BF}" type="pres">
      <dgm:prSet presAssocID="{A426D1AC-453C-C041-B22D-290509AF631E}" presName="vertSpace2b" presStyleCnt="0"/>
      <dgm:spPr/>
    </dgm:pt>
    <dgm:pt modelId="{2BBEEF4B-07EC-9243-86A0-67C750B374BF}" type="pres">
      <dgm:prSet presAssocID="{6CE1037B-467D-CD42-B191-A943A4412EDF}" presName="horz2" presStyleCnt="0"/>
      <dgm:spPr/>
    </dgm:pt>
    <dgm:pt modelId="{916867FB-C250-B247-8D1D-D85E48CBDCBF}" type="pres">
      <dgm:prSet presAssocID="{6CE1037B-467D-CD42-B191-A943A4412EDF}" presName="horzSpace2" presStyleCnt="0"/>
      <dgm:spPr/>
    </dgm:pt>
    <dgm:pt modelId="{F84C98FD-F054-C84E-B58F-86640B53DB28}" type="pres">
      <dgm:prSet presAssocID="{6CE1037B-467D-CD42-B191-A943A4412EDF}" presName="tx2" presStyleLbl="revTx" presStyleIdx="16" presStyleCnt="17"/>
      <dgm:spPr/>
    </dgm:pt>
    <dgm:pt modelId="{F4F04A40-2C0B-D14B-AE22-C7672966B2C4}" type="pres">
      <dgm:prSet presAssocID="{6CE1037B-467D-CD42-B191-A943A4412EDF}" presName="vert2" presStyleCnt="0"/>
      <dgm:spPr/>
    </dgm:pt>
    <dgm:pt modelId="{BC649A5A-7B31-0E41-960A-BE13EBE373F7}" type="pres">
      <dgm:prSet presAssocID="{6CE1037B-467D-CD42-B191-A943A4412EDF}" presName="thinLine2b" presStyleLbl="callout" presStyleIdx="15" presStyleCnt="16"/>
      <dgm:spPr/>
    </dgm:pt>
    <dgm:pt modelId="{C8D19787-D214-0D4A-9B4C-0739DB6F1771}" type="pres">
      <dgm:prSet presAssocID="{6CE1037B-467D-CD42-B191-A943A4412EDF}" presName="vertSpace2b" presStyleCnt="0"/>
      <dgm:spPr/>
    </dgm:pt>
  </dgm:ptLst>
  <dgm:cxnLst>
    <dgm:cxn modelId="{92CFEE04-199E-C64A-B5FD-9EBA4818794F}" type="presOf" srcId="{84B8452B-73E6-D243-AA77-2186272E0BDF}" destId="{732C3F4B-EFE4-874E-AE75-454A61D37B12}" srcOrd="0" destOrd="0" presId="urn:microsoft.com/office/officeart/2008/layout/LinedList"/>
    <dgm:cxn modelId="{6DD7D40A-8779-0545-8697-8B7ECC084FC1}" srcId="{6A2858FA-9FD7-114C-9C41-6A617FFAD1D9}" destId="{829E384A-B318-8B46-8754-5C613FC91DA0}" srcOrd="3" destOrd="0" parTransId="{FB20B264-D6BD-3740-93C1-E5CB366C5356}" sibTransId="{AF62C7C3-3E42-9A45-8998-9953CECF8BFE}"/>
    <dgm:cxn modelId="{AEBD120E-F131-3046-9062-42AD3054D1D4}" type="presOf" srcId="{FCFC6ACC-2DA3-7F47-81D1-48907A5AC774}" destId="{684C14D2-F6E4-944E-BB0F-D3C80C9D250C}" srcOrd="0" destOrd="0" presId="urn:microsoft.com/office/officeart/2008/layout/LinedList"/>
    <dgm:cxn modelId="{0DCF740E-1E73-104E-B031-F5A475261ACC}" srcId="{6A2858FA-9FD7-114C-9C41-6A617FFAD1D9}" destId="{3B304C59-B6FD-554B-8FB4-6F6B0F555520}" srcOrd="1" destOrd="0" parTransId="{2A3991E7-0933-EB4F-A275-DC22D4698F75}" sibTransId="{9D40328B-95CD-3341-8929-165FF61B9ED3}"/>
    <dgm:cxn modelId="{DDF75D11-8FE3-2F4C-BB91-CC8226334DE5}" type="presOf" srcId="{23ADDF44-09A0-3A48-AD57-CF8FF5D9F3AA}" destId="{D5315CBF-73D2-7142-911C-AD5C185C35C2}" srcOrd="0" destOrd="0" presId="urn:microsoft.com/office/officeart/2008/layout/LinedList"/>
    <dgm:cxn modelId="{A86F7515-B4D9-EC47-8DFD-87DD3A33DCC0}" srcId="{6A2858FA-9FD7-114C-9C41-6A617FFAD1D9}" destId="{AA1CE45C-8BF6-6C46-B055-A9ECCE2BFAED}" srcOrd="11" destOrd="0" parTransId="{EEDF8970-3068-534B-9567-4E5C936F7AC0}" sibTransId="{EFA24ECB-E369-9946-ACA7-3775195C78F9}"/>
    <dgm:cxn modelId="{60634C16-D234-E24B-B13F-E0FA9851BBB3}" type="presOf" srcId="{A426D1AC-453C-C041-B22D-290509AF631E}" destId="{BDA2BB18-CC89-224E-9775-069F99B7E56A}" srcOrd="0" destOrd="0" presId="urn:microsoft.com/office/officeart/2008/layout/LinedList"/>
    <dgm:cxn modelId="{06503A17-635C-9A4B-869A-6129194FDAEC}" type="presOf" srcId="{C1640F4E-4A58-3D49-BE72-B6E1D0049A92}" destId="{7172C2AB-4C05-624C-BFF9-CA47DE286944}" srcOrd="0" destOrd="0" presId="urn:microsoft.com/office/officeart/2008/layout/LinedList"/>
    <dgm:cxn modelId="{A18A901F-D564-AD40-B807-31F80C72059E}" srcId="{6A2858FA-9FD7-114C-9C41-6A617FFAD1D9}" destId="{C1640F4E-4A58-3D49-BE72-B6E1D0049A92}" srcOrd="4" destOrd="0" parTransId="{97F3F42F-55EA-B74C-9653-929BE3AFD1EF}" sibTransId="{A6C6FD7E-25B2-1B42-813B-0C1082C49D94}"/>
    <dgm:cxn modelId="{0634A627-7D83-3843-A755-AF0E34C17259}" srcId="{6A2858FA-9FD7-114C-9C41-6A617FFAD1D9}" destId="{23ADDF44-09A0-3A48-AD57-CF8FF5D9F3AA}" srcOrd="9" destOrd="0" parTransId="{DCA2A754-042B-9549-A1AE-F99924A92C81}" sibTransId="{A96E553C-50F7-F948-B902-D2965DAFF975}"/>
    <dgm:cxn modelId="{9DDFC02B-B39B-6D4B-86C0-5E536E76DE13}" type="presOf" srcId="{954159E7-3CDC-8F4E-8D95-F56C439BA1CC}" destId="{E31F045B-88C4-F74C-AEF9-4A925208468A}" srcOrd="0" destOrd="0" presId="urn:microsoft.com/office/officeart/2008/layout/LinedList"/>
    <dgm:cxn modelId="{9665652D-442F-1349-AD05-74502411650A}" srcId="{6A2858FA-9FD7-114C-9C41-6A617FFAD1D9}" destId="{B9220905-71D5-9E4A-8897-3CC4C949857D}" srcOrd="0" destOrd="0" parTransId="{7E419447-B35A-A946-AD99-E54A6F3DDF38}" sibTransId="{A9477743-0277-5F4B-A7B0-52397C5339AC}"/>
    <dgm:cxn modelId="{C04E6F35-489B-414F-B154-43B081221319}" srcId="{6A2858FA-9FD7-114C-9C41-6A617FFAD1D9}" destId="{FCFC6ACC-2DA3-7F47-81D1-48907A5AC774}" srcOrd="7" destOrd="0" parTransId="{B07118E4-923D-D545-863E-6E5A8AB0F546}" sibTransId="{A6616FFD-FC23-C84B-AC03-1951C1CF81BC}"/>
    <dgm:cxn modelId="{70C18E48-965E-3146-B178-0B795712219A}" type="presOf" srcId="{F0235499-0086-5941-A092-314DCBF48DD5}" destId="{F8FC6FE8-B28F-444F-A5F9-23EAA76E8E8D}" srcOrd="0" destOrd="0" presId="urn:microsoft.com/office/officeart/2008/layout/LinedList"/>
    <dgm:cxn modelId="{5136D870-1D5C-2D43-949F-7BF85ED9FDF0}" srcId="{6A2858FA-9FD7-114C-9C41-6A617FFAD1D9}" destId="{954159E7-3CDC-8F4E-8D95-F56C439BA1CC}" srcOrd="8" destOrd="0" parTransId="{FEFDD34C-B700-3A48-959C-4AF4DCC055A3}" sibTransId="{92141CAD-7100-FB45-9720-6266017B7C3D}"/>
    <dgm:cxn modelId="{06578251-1D47-E24A-A2F7-C3195D2F3FED}" srcId="{6A2858FA-9FD7-114C-9C41-6A617FFAD1D9}" destId="{7DFFE843-6E41-AD49-A6FB-125E557F25D2}" srcOrd="6" destOrd="0" parTransId="{38095532-BF3E-EF41-9A31-64ED20B2D76C}" sibTransId="{913BF468-ED6D-D042-B3BE-AAB0BD5483F4}"/>
    <dgm:cxn modelId="{5505558B-8C95-2D47-9A77-0292FFDBB10E}" type="presOf" srcId="{AA1CE45C-8BF6-6C46-B055-A9ECCE2BFAED}" destId="{FC263E1E-C3A1-4B48-B17E-4B10D147F71C}" srcOrd="0" destOrd="0" presId="urn:microsoft.com/office/officeart/2008/layout/LinedList"/>
    <dgm:cxn modelId="{08C2BF94-E51B-5B4A-8E07-E06CD636D209}" srcId="{6A2858FA-9FD7-114C-9C41-6A617FFAD1D9}" destId="{A426D1AC-453C-C041-B22D-290509AF631E}" srcOrd="14" destOrd="0" parTransId="{EE376212-35C4-8D48-B093-A5B7957EA9D0}" sibTransId="{ED40EE1D-4ADD-1244-9695-1DAFB4957DE8}"/>
    <dgm:cxn modelId="{D060189E-1D47-6F41-ABC0-013301799E1F}" type="presOf" srcId="{352FF53A-5D88-D441-9052-0A44E7CF2098}" destId="{5F260BA7-EE07-4848-BFC3-661EAF4BB338}" srcOrd="0" destOrd="0" presId="urn:microsoft.com/office/officeart/2008/layout/LinedList"/>
    <dgm:cxn modelId="{B866BD9F-71EE-374E-9013-B27C30CCA3CD}" type="presOf" srcId="{60D4738D-D135-1D41-BA37-7EA0A776D176}" destId="{DAE482DC-7C28-844F-868D-641EE1BD4CD5}" srcOrd="0" destOrd="0" presId="urn:microsoft.com/office/officeart/2008/layout/LinedList"/>
    <dgm:cxn modelId="{656CF2A2-1756-044A-B8D2-AE23817969DB}" type="presOf" srcId="{44617D87-0BAA-F64A-967A-EF6DAEC323D2}" destId="{49E1DB94-D03B-FB44-9396-32A4323F4D7E}" srcOrd="0" destOrd="0" presId="urn:microsoft.com/office/officeart/2008/layout/LinedList"/>
    <dgm:cxn modelId="{799ED8A4-ADE3-734C-A1EF-9F4670EC0240}" type="presOf" srcId="{6A2858FA-9FD7-114C-9C41-6A617FFAD1D9}" destId="{5D88EDD6-B063-B642-A572-A9E544129222}" srcOrd="0" destOrd="0" presId="urn:microsoft.com/office/officeart/2008/layout/LinedList"/>
    <dgm:cxn modelId="{DA11C4A9-1706-DA44-A58F-085053C8840A}" srcId="{6A2858FA-9FD7-114C-9C41-6A617FFAD1D9}" destId="{207E296D-3039-7C42-8281-526129597D4B}" srcOrd="13" destOrd="0" parTransId="{D08912B3-F814-4049-9ED7-2541F3A41A9D}" sibTransId="{E3D74B0A-DAC7-8042-BCB3-32D561F86097}"/>
    <dgm:cxn modelId="{50C3D5AA-D2D7-B748-8001-8258C4D63E23}" srcId="{352FF53A-5D88-D441-9052-0A44E7CF2098}" destId="{6A2858FA-9FD7-114C-9C41-6A617FFAD1D9}" srcOrd="0" destOrd="0" parTransId="{A3F6D102-92C5-214B-9A73-6EC922E949B3}" sibTransId="{751D5B9F-779B-EA48-9545-D22CE599E894}"/>
    <dgm:cxn modelId="{CE8573AF-2F3C-E842-8872-833CDC216EA4}" type="presOf" srcId="{207E296D-3039-7C42-8281-526129597D4B}" destId="{68CB3FE9-451A-9548-832A-F72829ED077A}" srcOrd="0" destOrd="0" presId="urn:microsoft.com/office/officeart/2008/layout/LinedList"/>
    <dgm:cxn modelId="{B2EE61BA-C112-5A4C-B549-77A3C7CE7B10}" srcId="{6A2858FA-9FD7-114C-9C41-6A617FFAD1D9}" destId="{84B8452B-73E6-D243-AA77-2186272E0BDF}" srcOrd="12" destOrd="0" parTransId="{78D1312B-DFAA-304C-A5EB-E3F7C61691DB}" sibTransId="{F253869C-D05A-7843-95FA-1F748FF14234}"/>
    <dgm:cxn modelId="{6B897DC0-E28A-A64B-80E0-61675CF1AA2B}" srcId="{6A2858FA-9FD7-114C-9C41-6A617FFAD1D9}" destId="{44617D87-0BAA-F64A-967A-EF6DAEC323D2}" srcOrd="5" destOrd="0" parTransId="{342C8EE8-626A-B347-A32B-2DB1D8F48B0A}" sibTransId="{91772624-E6EB-3548-8145-7544F20E73B0}"/>
    <dgm:cxn modelId="{C25109CA-D186-4645-BB93-BA6A4A951B48}" type="presOf" srcId="{B9220905-71D5-9E4A-8897-3CC4C949857D}" destId="{A288A974-5D71-C14F-9077-D332529613A5}" srcOrd="0" destOrd="0" presId="urn:microsoft.com/office/officeart/2008/layout/LinedList"/>
    <dgm:cxn modelId="{7BA479CB-3CD6-3443-8A4A-95100773C378}" type="presOf" srcId="{6CE1037B-467D-CD42-B191-A943A4412EDF}" destId="{F84C98FD-F054-C84E-B58F-86640B53DB28}" srcOrd="0" destOrd="0" presId="urn:microsoft.com/office/officeart/2008/layout/LinedList"/>
    <dgm:cxn modelId="{1C8269CC-0B44-C44F-85CB-0CCF3C3E08CF}" srcId="{6A2858FA-9FD7-114C-9C41-6A617FFAD1D9}" destId="{60D4738D-D135-1D41-BA37-7EA0A776D176}" srcOrd="10" destOrd="0" parTransId="{E5462981-E53A-5D46-8304-EBE9D06B5293}" sibTransId="{7F26688B-B6C6-FD46-9718-031709F3DB65}"/>
    <dgm:cxn modelId="{EA8F9BDB-5D63-6240-89F2-A6FD36CBD632}" type="presOf" srcId="{7DFFE843-6E41-AD49-A6FB-125E557F25D2}" destId="{285D9E86-C62C-294A-B32A-912AEE3B7D4B}" srcOrd="0" destOrd="0" presId="urn:microsoft.com/office/officeart/2008/layout/LinedList"/>
    <dgm:cxn modelId="{7D3109E2-351A-EE4B-844B-C887786F0882}" type="presOf" srcId="{829E384A-B318-8B46-8754-5C613FC91DA0}" destId="{8C54F313-B0EA-644A-933F-806876995C58}" srcOrd="0" destOrd="0" presId="urn:microsoft.com/office/officeart/2008/layout/LinedList"/>
    <dgm:cxn modelId="{1F3005EF-CB09-0140-91DF-81AC7442B754}" srcId="{6A2858FA-9FD7-114C-9C41-6A617FFAD1D9}" destId="{6CE1037B-467D-CD42-B191-A943A4412EDF}" srcOrd="15" destOrd="0" parTransId="{CE320373-95C8-4647-B926-10B1B8ACB3DA}" sibTransId="{DF976C7C-F433-CD4F-BBD1-9C0CE51EF327}"/>
    <dgm:cxn modelId="{0DFF01F0-8FC7-8447-8A06-08BC4579FDEB}" type="presOf" srcId="{3B304C59-B6FD-554B-8FB4-6F6B0F555520}" destId="{A9B021D6-57FD-4244-BDED-C1D971DE6302}" srcOrd="0" destOrd="0" presId="urn:microsoft.com/office/officeart/2008/layout/LinedList"/>
    <dgm:cxn modelId="{585AE1F3-EF55-9C44-87AD-D63D7611559B}" srcId="{6A2858FA-9FD7-114C-9C41-6A617FFAD1D9}" destId="{F0235499-0086-5941-A092-314DCBF48DD5}" srcOrd="2" destOrd="0" parTransId="{5F44973D-F181-2949-BCE7-E18B4981CF3E}" sibTransId="{2C8D55EB-9FF1-424C-A815-04A8A3EC1513}"/>
    <dgm:cxn modelId="{2ED17960-2856-6943-96F1-C84733F5386A}" type="presParOf" srcId="{5F260BA7-EE07-4848-BFC3-661EAF4BB338}" destId="{29FCA8BD-74A7-AC44-82AD-B06824F21C65}" srcOrd="0" destOrd="0" presId="urn:microsoft.com/office/officeart/2008/layout/LinedList"/>
    <dgm:cxn modelId="{F3171134-EB5A-AB43-A3CD-9BA767EDBF83}" type="presParOf" srcId="{5F260BA7-EE07-4848-BFC3-661EAF4BB338}" destId="{772F3EBC-403B-2147-8105-E32AE243E66B}" srcOrd="1" destOrd="0" presId="urn:microsoft.com/office/officeart/2008/layout/LinedList"/>
    <dgm:cxn modelId="{5A2ADF6F-FA9B-3940-A51C-57C28ADE90F6}" type="presParOf" srcId="{772F3EBC-403B-2147-8105-E32AE243E66B}" destId="{5D88EDD6-B063-B642-A572-A9E544129222}" srcOrd="0" destOrd="0" presId="urn:microsoft.com/office/officeart/2008/layout/LinedList"/>
    <dgm:cxn modelId="{EA0E78DF-9CBA-C64E-947B-54C351BFC025}" type="presParOf" srcId="{772F3EBC-403B-2147-8105-E32AE243E66B}" destId="{C6F8FC2E-9CEA-894E-B5C9-9408F2962254}" srcOrd="1" destOrd="0" presId="urn:microsoft.com/office/officeart/2008/layout/LinedList"/>
    <dgm:cxn modelId="{9377327F-EA72-A048-B62C-499C5510B659}" type="presParOf" srcId="{C6F8FC2E-9CEA-894E-B5C9-9408F2962254}" destId="{1C6FE8BF-198F-6B4E-91D3-C53AD49E5CB7}" srcOrd="0" destOrd="0" presId="urn:microsoft.com/office/officeart/2008/layout/LinedList"/>
    <dgm:cxn modelId="{97CDC6E8-53CE-584B-BC69-A281B6BA02A3}" type="presParOf" srcId="{C6F8FC2E-9CEA-894E-B5C9-9408F2962254}" destId="{25A2D07E-F959-2940-9D28-7CCAEE2FE635}" srcOrd="1" destOrd="0" presId="urn:microsoft.com/office/officeart/2008/layout/LinedList"/>
    <dgm:cxn modelId="{609F4013-477A-AF45-A946-DF1E04D6A915}" type="presParOf" srcId="{25A2D07E-F959-2940-9D28-7CCAEE2FE635}" destId="{71F0EDF4-3E2E-7F48-9A72-4EB90370C255}" srcOrd="0" destOrd="0" presId="urn:microsoft.com/office/officeart/2008/layout/LinedList"/>
    <dgm:cxn modelId="{1DD635DF-B675-DC40-A77F-D3B25A8847EC}" type="presParOf" srcId="{25A2D07E-F959-2940-9D28-7CCAEE2FE635}" destId="{A288A974-5D71-C14F-9077-D332529613A5}" srcOrd="1" destOrd="0" presId="urn:microsoft.com/office/officeart/2008/layout/LinedList"/>
    <dgm:cxn modelId="{29CE4F4F-A643-464C-AB65-24270DAA8CBE}" type="presParOf" srcId="{25A2D07E-F959-2940-9D28-7CCAEE2FE635}" destId="{E5A3FD17-918F-F343-9FAC-1ECE26168D68}" srcOrd="2" destOrd="0" presId="urn:microsoft.com/office/officeart/2008/layout/LinedList"/>
    <dgm:cxn modelId="{565902D7-BA37-B94D-ABA8-D08A72AA112B}" type="presParOf" srcId="{C6F8FC2E-9CEA-894E-B5C9-9408F2962254}" destId="{39FECEC1-5EB6-D641-80FB-0316121D01BB}" srcOrd="2" destOrd="0" presId="urn:microsoft.com/office/officeart/2008/layout/LinedList"/>
    <dgm:cxn modelId="{56FD344E-56ED-B246-BC09-0D2B88F588BC}" type="presParOf" srcId="{C6F8FC2E-9CEA-894E-B5C9-9408F2962254}" destId="{0F73F3FA-2A1F-EC40-A8E4-E0CDB2B31AF6}" srcOrd="3" destOrd="0" presId="urn:microsoft.com/office/officeart/2008/layout/LinedList"/>
    <dgm:cxn modelId="{B95DE48B-DED8-104F-B954-F4F26B29ED1C}" type="presParOf" srcId="{C6F8FC2E-9CEA-894E-B5C9-9408F2962254}" destId="{87384F41-6399-EA42-A126-7B465C77FEC8}" srcOrd="4" destOrd="0" presId="urn:microsoft.com/office/officeart/2008/layout/LinedList"/>
    <dgm:cxn modelId="{4CB45337-D9EA-4E40-8705-FD997F75BC7D}" type="presParOf" srcId="{87384F41-6399-EA42-A126-7B465C77FEC8}" destId="{EA43E368-DDAF-7544-B0C6-7AF951B79DF4}" srcOrd="0" destOrd="0" presId="urn:microsoft.com/office/officeart/2008/layout/LinedList"/>
    <dgm:cxn modelId="{E3D8DD2E-B383-574B-BA7C-AC2A9AC25D1A}" type="presParOf" srcId="{87384F41-6399-EA42-A126-7B465C77FEC8}" destId="{A9B021D6-57FD-4244-BDED-C1D971DE6302}" srcOrd="1" destOrd="0" presId="urn:microsoft.com/office/officeart/2008/layout/LinedList"/>
    <dgm:cxn modelId="{6B31D275-67C0-EF41-A16B-0BD65A5D31F0}" type="presParOf" srcId="{87384F41-6399-EA42-A126-7B465C77FEC8}" destId="{56FF34F9-2ED9-DE4A-8987-4B829CC03494}" srcOrd="2" destOrd="0" presId="urn:microsoft.com/office/officeart/2008/layout/LinedList"/>
    <dgm:cxn modelId="{BECB7D49-C0EB-5345-A8A4-F8E2BE5DAEA3}" type="presParOf" srcId="{C6F8FC2E-9CEA-894E-B5C9-9408F2962254}" destId="{88B5E769-2CC7-AC4E-991D-DEB095EEDB62}" srcOrd="5" destOrd="0" presId="urn:microsoft.com/office/officeart/2008/layout/LinedList"/>
    <dgm:cxn modelId="{BB54C24A-5A3C-9544-A189-8EFBB1462C62}" type="presParOf" srcId="{C6F8FC2E-9CEA-894E-B5C9-9408F2962254}" destId="{A4E956B2-FD97-5E42-9369-F917800933B1}" srcOrd="6" destOrd="0" presId="urn:microsoft.com/office/officeart/2008/layout/LinedList"/>
    <dgm:cxn modelId="{AE8A54B0-00D3-2F45-92AF-77CD9E66CA3A}" type="presParOf" srcId="{C6F8FC2E-9CEA-894E-B5C9-9408F2962254}" destId="{FA02D7CF-14A6-F141-9956-ED28ACB27D57}" srcOrd="7" destOrd="0" presId="urn:microsoft.com/office/officeart/2008/layout/LinedList"/>
    <dgm:cxn modelId="{84021542-41EA-B744-840A-8FF66AA9CE61}" type="presParOf" srcId="{FA02D7CF-14A6-F141-9956-ED28ACB27D57}" destId="{A144668D-7157-D147-A58E-407C78A080A7}" srcOrd="0" destOrd="0" presId="urn:microsoft.com/office/officeart/2008/layout/LinedList"/>
    <dgm:cxn modelId="{C752C1C8-B22D-684B-87DF-A475772DB62C}" type="presParOf" srcId="{FA02D7CF-14A6-F141-9956-ED28ACB27D57}" destId="{F8FC6FE8-B28F-444F-A5F9-23EAA76E8E8D}" srcOrd="1" destOrd="0" presId="urn:microsoft.com/office/officeart/2008/layout/LinedList"/>
    <dgm:cxn modelId="{8E05812F-325A-B740-BEE7-71E88DE545B7}" type="presParOf" srcId="{FA02D7CF-14A6-F141-9956-ED28ACB27D57}" destId="{AEC25573-1505-634F-A5AA-8EB6C54B79B0}" srcOrd="2" destOrd="0" presId="urn:microsoft.com/office/officeart/2008/layout/LinedList"/>
    <dgm:cxn modelId="{23C589F2-BCA9-1046-9A58-71F06350AEB7}" type="presParOf" srcId="{C6F8FC2E-9CEA-894E-B5C9-9408F2962254}" destId="{0A690653-DA29-754F-8FB7-0BC26AAB618E}" srcOrd="8" destOrd="0" presId="urn:microsoft.com/office/officeart/2008/layout/LinedList"/>
    <dgm:cxn modelId="{19FFF511-C695-0D4F-82EA-89670FF30F80}" type="presParOf" srcId="{C6F8FC2E-9CEA-894E-B5C9-9408F2962254}" destId="{88A15B7F-98CC-F648-AFC3-CDDCFCED5EFC}" srcOrd="9" destOrd="0" presId="urn:microsoft.com/office/officeart/2008/layout/LinedList"/>
    <dgm:cxn modelId="{A6EC0523-AA90-CA4D-A349-CEF0800EB729}" type="presParOf" srcId="{C6F8FC2E-9CEA-894E-B5C9-9408F2962254}" destId="{5283A574-387A-9243-91F0-3568ED0693B1}" srcOrd="10" destOrd="0" presId="urn:microsoft.com/office/officeart/2008/layout/LinedList"/>
    <dgm:cxn modelId="{950A00F2-97B6-254B-804F-E44589A0FECF}" type="presParOf" srcId="{5283A574-387A-9243-91F0-3568ED0693B1}" destId="{4C290DBA-820F-F747-9F7C-D9F52E6ADFDD}" srcOrd="0" destOrd="0" presId="urn:microsoft.com/office/officeart/2008/layout/LinedList"/>
    <dgm:cxn modelId="{B4EA23C5-B628-A446-8C1E-834C41274E19}" type="presParOf" srcId="{5283A574-387A-9243-91F0-3568ED0693B1}" destId="{8C54F313-B0EA-644A-933F-806876995C58}" srcOrd="1" destOrd="0" presId="urn:microsoft.com/office/officeart/2008/layout/LinedList"/>
    <dgm:cxn modelId="{59023849-57DA-D940-AEF2-78ADFBA63296}" type="presParOf" srcId="{5283A574-387A-9243-91F0-3568ED0693B1}" destId="{6A1D76FC-3624-C845-A0D5-84B27F2D6FBE}" srcOrd="2" destOrd="0" presId="urn:microsoft.com/office/officeart/2008/layout/LinedList"/>
    <dgm:cxn modelId="{34D56339-AADB-E749-8B58-948636EB3117}" type="presParOf" srcId="{C6F8FC2E-9CEA-894E-B5C9-9408F2962254}" destId="{70F6E9F6-7280-834E-AFAE-A4EBB9665D83}" srcOrd="11" destOrd="0" presId="urn:microsoft.com/office/officeart/2008/layout/LinedList"/>
    <dgm:cxn modelId="{81F76B57-03F7-0A47-83C3-83FA877A3686}" type="presParOf" srcId="{C6F8FC2E-9CEA-894E-B5C9-9408F2962254}" destId="{A064E4E6-F3C3-DA4D-A1CE-46DA1AA01E56}" srcOrd="12" destOrd="0" presId="urn:microsoft.com/office/officeart/2008/layout/LinedList"/>
    <dgm:cxn modelId="{D54EFF12-A37C-6145-8DBE-8F19112D76F2}" type="presParOf" srcId="{C6F8FC2E-9CEA-894E-B5C9-9408F2962254}" destId="{563E40AA-CD24-3747-94BC-60EA104531AF}" srcOrd="13" destOrd="0" presId="urn:microsoft.com/office/officeart/2008/layout/LinedList"/>
    <dgm:cxn modelId="{D9A278B7-580E-3F4B-B63E-11BDB8BFD52C}" type="presParOf" srcId="{563E40AA-CD24-3747-94BC-60EA104531AF}" destId="{2640C2D9-196F-D149-851F-46BF5A1A4452}" srcOrd="0" destOrd="0" presId="urn:microsoft.com/office/officeart/2008/layout/LinedList"/>
    <dgm:cxn modelId="{467976AB-C9C6-5E4D-A13D-A50486B64960}" type="presParOf" srcId="{563E40AA-CD24-3747-94BC-60EA104531AF}" destId="{7172C2AB-4C05-624C-BFF9-CA47DE286944}" srcOrd="1" destOrd="0" presId="urn:microsoft.com/office/officeart/2008/layout/LinedList"/>
    <dgm:cxn modelId="{245F6087-81AC-4343-A20B-64C585B7011B}" type="presParOf" srcId="{563E40AA-CD24-3747-94BC-60EA104531AF}" destId="{FFE7F46F-37E6-5E45-B1C9-13A8F7183196}" srcOrd="2" destOrd="0" presId="urn:microsoft.com/office/officeart/2008/layout/LinedList"/>
    <dgm:cxn modelId="{6BDC9C6C-CCAF-8D43-853B-A92025844EC3}" type="presParOf" srcId="{C6F8FC2E-9CEA-894E-B5C9-9408F2962254}" destId="{2D612A32-379C-6C46-A9EB-AAB17D324FB0}" srcOrd="14" destOrd="0" presId="urn:microsoft.com/office/officeart/2008/layout/LinedList"/>
    <dgm:cxn modelId="{DF3EC342-90E7-0743-B1FB-22F91CF4519C}" type="presParOf" srcId="{C6F8FC2E-9CEA-894E-B5C9-9408F2962254}" destId="{122EA39A-C3E9-6542-ACDB-2EABA17DFFAC}" srcOrd="15" destOrd="0" presId="urn:microsoft.com/office/officeart/2008/layout/LinedList"/>
    <dgm:cxn modelId="{F63AB91A-95D3-944D-85E8-3FF06EE02883}" type="presParOf" srcId="{C6F8FC2E-9CEA-894E-B5C9-9408F2962254}" destId="{5CD0A381-D056-5D49-957E-217A52AADAD0}" srcOrd="16" destOrd="0" presId="urn:microsoft.com/office/officeart/2008/layout/LinedList"/>
    <dgm:cxn modelId="{1092372D-82CC-914C-B074-8045B9EC6ABF}" type="presParOf" srcId="{5CD0A381-D056-5D49-957E-217A52AADAD0}" destId="{1B46374C-2B3B-E64D-9EB0-261348A05D06}" srcOrd="0" destOrd="0" presId="urn:microsoft.com/office/officeart/2008/layout/LinedList"/>
    <dgm:cxn modelId="{F342BFA1-AB9E-CF43-A4B2-9505C6D72AE8}" type="presParOf" srcId="{5CD0A381-D056-5D49-957E-217A52AADAD0}" destId="{49E1DB94-D03B-FB44-9396-32A4323F4D7E}" srcOrd="1" destOrd="0" presId="urn:microsoft.com/office/officeart/2008/layout/LinedList"/>
    <dgm:cxn modelId="{CD45E8FD-B238-2043-9355-C976BD59FA39}" type="presParOf" srcId="{5CD0A381-D056-5D49-957E-217A52AADAD0}" destId="{1A1FCB93-EC52-FB4E-966F-D642FDB30A9D}" srcOrd="2" destOrd="0" presId="urn:microsoft.com/office/officeart/2008/layout/LinedList"/>
    <dgm:cxn modelId="{BB69B289-77BA-E149-8351-5421D811F9E6}" type="presParOf" srcId="{C6F8FC2E-9CEA-894E-B5C9-9408F2962254}" destId="{C1A0246B-701D-E54E-A011-DA653B50FBF5}" srcOrd="17" destOrd="0" presId="urn:microsoft.com/office/officeart/2008/layout/LinedList"/>
    <dgm:cxn modelId="{8526B933-14AA-0148-B684-6131CBB2CB8B}" type="presParOf" srcId="{C6F8FC2E-9CEA-894E-B5C9-9408F2962254}" destId="{59FEE995-8C78-5043-B370-9A120E16F17A}" srcOrd="18" destOrd="0" presId="urn:microsoft.com/office/officeart/2008/layout/LinedList"/>
    <dgm:cxn modelId="{326B96E6-F705-F646-96FB-BECE29EDAE8E}" type="presParOf" srcId="{C6F8FC2E-9CEA-894E-B5C9-9408F2962254}" destId="{F3DF32DF-B4B1-9745-BA66-9A15096EA9AB}" srcOrd="19" destOrd="0" presId="urn:microsoft.com/office/officeart/2008/layout/LinedList"/>
    <dgm:cxn modelId="{CCCA0AB6-929F-8541-A30C-3CA4C16B480D}" type="presParOf" srcId="{F3DF32DF-B4B1-9745-BA66-9A15096EA9AB}" destId="{5A2E820B-3FB7-9C48-8A5D-C5512B7688A8}" srcOrd="0" destOrd="0" presId="urn:microsoft.com/office/officeart/2008/layout/LinedList"/>
    <dgm:cxn modelId="{E7BC0491-8100-FE42-BA45-04D00EC31C95}" type="presParOf" srcId="{F3DF32DF-B4B1-9745-BA66-9A15096EA9AB}" destId="{285D9E86-C62C-294A-B32A-912AEE3B7D4B}" srcOrd="1" destOrd="0" presId="urn:microsoft.com/office/officeart/2008/layout/LinedList"/>
    <dgm:cxn modelId="{7B58038B-56BE-654D-9820-1F9A9F9B4230}" type="presParOf" srcId="{F3DF32DF-B4B1-9745-BA66-9A15096EA9AB}" destId="{89160872-E145-8D42-9AD2-592227759597}" srcOrd="2" destOrd="0" presId="urn:microsoft.com/office/officeart/2008/layout/LinedList"/>
    <dgm:cxn modelId="{0FC4DF10-F66A-FB42-B540-0BA8E0438802}" type="presParOf" srcId="{C6F8FC2E-9CEA-894E-B5C9-9408F2962254}" destId="{39A49E5C-8A3C-A64F-A9F2-7EDF5F8AF64C}" srcOrd="20" destOrd="0" presId="urn:microsoft.com/office/officeart/2008/layout/LinedList"/>
    <dgm:cxn modelId="{CCDB8B99-2E31-F341-91C4-6A955DC3595B}" type="presParOf" srcId="{C6F8FC2E-9CEA-894E-B5C9-9408F2962254}" destId="{1C7CB9F0-2C31-174D-9131-575906C2284E}" srcOrd="21" destOrd="0" presId="urn:microsoft.com/office/officeart/2008/layout/LinedList"/>
    <dgm:cxn modelId="{AEE1BF02-75A5-1D4F-8B52-1DD7ED8DEE3C}" type="presParOf" srcId="{C6F8FC2E-9CEA-894E-B5C9-9408F2962254}" destId="{5A00810F-1A90-014E-83D4-FAF79808C06C}" srcOrd="22" destOrd="0" presId="urn:microsoft.com/office/officeart/2008/layout/LinedList"/>
    <dgm:cxn modelId="{83B87D69-4A62-F24F-9A25-549223866561}" type="presParOf" srcId="{5A00810F-1A90-014E-83D4-FAF79808C06C}" destId="{F966A9FB-BEDF-5A4A-B83E-959CBE8A942A}" srcOrd="0" destOrd="0" presId="urn:microsoft.com/office/officeart/2008/layout/LinedList"/>
    <dgm:cxn modelId="{B56AD281-F0AE-7247-8EC5-200F294EB465}" type="presParOf" srcId="{5A00810F-1A90-014E-83D4-FAF79808C06C}" destId="{684C14D2-F6E4-944E-BB0F-D3C80C9D250C}" srcOrd="1" destOrd="0" presId="urn:microsoft.com/office/officeart/2008/layout/LinedList"/>
    <dgm:cxn modelId="{FAC0FA42-791D-104E-9C1A-4DB4A7389076}" type="presParOf" srcId="{5A00810F-1A90-014E-83D4-FAF79808C06C}" destId="{534A2A3C-6C27-8748-913E-3024B09EB346}" srcOrd="2" destOrd="0" presId="urn:microsoft.com/office/officeart/2008/layout/LinedList"/>
    <dgm:cxn modelId="{2DE12823-5FB4-9747-93EE-84F6FC507095}" type="presParOf" srcId="{C6F8FC2E-9CEA-894E-B5C9-9408F2962254}" destId="{09450BA7-F580-5E47-960A-F53A38AC5AD9}" srcOrd="23" destOrd="0" presId="urn:microsoft.com/office/officeart/2008/layout/LinedList"/>
    <dgm:cxn modelId="{6B6C6166-A0F8-E64C-A351-6AE7A983B019}" type="presParOf" srcId="{C6F8FC2E-9CEA-894E-B5C9-9408F2962254}" destId="{A921EA6A-9897-E449-BAFB-604A06E96909}" srcOrd="24" destOrd="0" presId="urn:microsoft.com/office/officeart/2008/layout/LinedList"/>
    <dgm:cxn modelId="{99EEE1D6-AA16-8949-BAEC-76170921D949}" type="presParOf" srcId="{C6F8FC2E-9CEA-894E-B5C9-9408F2962254}" destId="{9B485518-528D-F040-AB89-2F06BD703F5F}" srcOrd="25" destOrd="0" presId="urn:microsoft.com/office/officeart/2008/layout/LinedList"/>
    <dgm:cxn modelId="{3FA343B9-305A-8045-84FD-11B5B3C2188F}" type="presParOf" srcId="{9B485518-528D-F040-AB89-2F06BD703F5F}" destId="{5819F684-11E5-824E-BED9-414546B2C530}" srcOrd="0" destOrd="0" presId="urn:microsoft.com/office/officeart/2008/layout/LinedList"/>
    <dgm:cxn modelId="{7AC89454-C633-AE49-9D02-26971652F0FB}" type="presParOf" srcId="{9B485518-528D-F040-AB89-2F06BD703F5F}" destId="{E31F045B-88C4-F74C-AEF9-4A925208468A}" srcOrd="1" destOrd="0" presId="urn:microsoft.com/office/officeart/2008/layout/LinedList"/>
    <dgm:cxn modelId="{C2B48400-F4B2-9941-96DB-07D7193F6FA8}" type="presParOf" srcId="{9B485518-528D-F040-AB89-2F06BD703F5F}" destId="{B832B910-4BD6-984B-A8F0-9F89016A7531}" srcOrd="2" destOrd="0" presId="urn:microsoft.com/office/officeart/2008/layout/LinedList"/>
    <dgm:cxn modelId="{9BEE29BA-FC85-B441-8BD4-EEF4634DCCAB}" type="presParOf" srcId="{C6F8FC2E-9CEA-894E-B5C9-9408F2962254}" destId="{141F5D04-5B3C-FE43-98DD-93EAC2A41E1B}" srcOrd="26" destOrd="0" presId="urn:microsoft.com/office/officeart/2008/layout/LinedList"/>
    <dgm:cxn modelId="{6977872D-C0E3-5F49-B3B6-70BB5D9A9748}" type="presParOf" srcId="{C6F8FC2E-9CEA-894E-B5C9-9408F2962254}" destId="{2C59C612-B13B-6C43-B17D-14CD3BFF3B79}" srcOrd="27" destOrd="0" presId="urn:microsoft.com/office/officeart/2008/layout/LinedList"/>
    <dgm:cxn modelId="{9E14FEB0-BAEF-4B4E-B9D8-286751DF7E15}" type="presParOf" srcId="{C6F8FC2E-9CEA-894E-B5C9-9408F2962254}" destId="{C5E394AD-44F0-4844-AE0D-B076EA3739DB}" srcOrd="28" destOrd="0" presId="urn:microsoft.com/office/officeart/2008/layout/LinedList"/>
    <dgm:cxn modelId="{EC21DD20-84A6-D74D-917C-74DBFEB6FC5D}" type="presParOf" srcId="{C5E394AD-44F0-4844-AE0D-B076EA3739DB}" destId="{CBD191AC-11CF-9B46-832C-1596CB16FC77}" srcOrd="0" destOrd="0" presId="urn:microsoft.com/office/officeart/2008/layout/LinedList"/>
    <dgm:cxn modelId="{9EA54DFC-649E-D14A-B9D5-5A7398A94177}" type="presParOf" srcId="{C5E394AD-44F0-4844-AE0D-B076EA3739DB}" destId="{D5315CBF-73D2-7142-911C-AD5C185C35C2}" srcOrd="1" destOrd="0" presId="urn:microsoft.com/office/officeart/2008/layout/LinedList"/>
    <dgm:cxn modelId="{08CD0106-2320-F144-8E01-B8FC69C8DE8A}" type="presParOf" srcId="{C5E394AD-44F0-4844-AE0D-B076EA3739DB}" destId="{77665045-8531-C348-B3B9-16180E931CCB}" srcOrd="2" destOrd="0" presId="urn:microsoft.com/office/officeart/2008/layout/LinedList"/>
    <dgm:cxn modelId="{D55AF137-1DF8-EE4A-9C08-3F3CDC3243D5}" type="presParOf" srcId="{C6F8FC2E-9CEA-894E-B5C9-9408F2962254}" destId="{B1D0E0A2-4FF2-B941-B0A9-0BDE8CA6019D}" srcOrd="29" destOrd="0" presId="urn:microsoft.com/office/officeart/2008/layout/LinedList"/>
    <dgm:cxn modelId="{54C915D8-3AAC-F344-B13A-0B59D81FF23B}" type="presParOf" srcId="{C6F8FC2E-9CEA-894E-B5C9-9408F2962254}" destId="{5E705D32-0B65-144C-A5BE-4877970478FF}" srcOrd="30" destOrd="0" presId="urn:microsoft.com/office/officeart/2008/layout/LinedList"/>
    <dgm:cxn modelId="{0629235F-4E51-4D46-9C80-5D0BEC3FD568}" type="presParOf" srcId="{C6F8FC2E-9CEA-894E-B5C9-9408F2962254}" destId="{E651B101-A937-BD43-858D-761F51C70A8F}" srcOrd="31" destOrd="0" presId="urn:microsoft.com/office/officeart/2008/layout/LinedList"/>
    <dgm:cxn modelId="{A88CCB3C-99C7-654C-BA50-ACDD9CE055A7}" type="presParOf" srcId="{E651B101-A937-BD43-858D-761F51C70A8F}" destId="{79E349D5-15FA-EB41-AB3B-70D4F91D01A5}" srcOrd="0" destOrd="0" presId="urn:microsoft.com/office/officeart/2008/layout/LinedList"/>
    <dgm:cxn modelId="{F9A83F0E-91ED-E243-B016-9971BF8A4390}" type="presParOf" srcId="{E651B101-A937-BD43-858D-761F51C70A8F}" destId="{DAE482DC-7C28-844F-868D-641EE1BD4CD5}" srcOrd="1" destOrd="0" presId="urn:microsoft.com/office/officeart/2008/layout/LinedList"/>
    <dgm:cxn modelId="{12A90F94-1C71-274B-BDB8-8471E6325E40}" type="presParOf" srcId="{E651B101-A937-BD43-858D-761F51C70A8F}" destId="{5D121983-51AD-BF4A-AA82-5E6C52B29D7C}" srcOrd="2" destOrd="0" presId="urn:microsoft.com/office/officeart/2008/layout/LinedList"/>
    <dgm:cxn modelId="{91C73B4D-2DED-BC47-A791-66E856847EDA}" type="presParOf" srcId="{C6F8FC2E-9CEA-894E-B5C9-9408F2962254}" destId="{B73C7F42-579B-FF41-928E-F75DE9935043}" srcOrd="32" destOrd="0" presId="urn:microsoft.com/office/officeart/2008/layout/LinedList"/>
    <dgm:cxn modelId="{D8FFF889-1930-8E40-B47A-67A0D7E0DDEA}" type="presParOf" srcId="{C6F8FC2E-9CEA-894E-B5C9-9408F2962254}" destId="{7BE461A8-5FBE-7548-B4CD-3EBCBB96A29D}" srcOrd="33" destOrd="0" presId="urn:microsoft.com/office/officeart/2008/layout/LinedList"/>
    <dgm:cxn modelId="{3EC28557-3E3D-4043-8769-B653895240B9}" type="presParOf" srcId="{C6F8FC2E-9CEA-894E-B5C9-9408F2962254}" destId="{D13B672A-61A6-FC4B-8FE0-99C947754CD2}" srcOrd="34" destOrd="0" presId="urn:microsoft.com/office/officeart/2008/layout/LinedList"/>
    <dgm:cxn modelId="{DCC73AFF-9CD7-264E-AB77-16D5E0D40129}" type="presParOf" srcId="{D13B672A-61A6-FC4B-8FE0-99C947754CD2}" destId="{684764B2-ED58-554E-85F6-966C9AFA18E2}" srcOrd="0" destOrd="0" presId="urn:microsoft.com/office/officeart/2008/layout/LinedList"/>
    <dgm:cxn modelId="{500E54EE-1E1A-E541-9218-AFFA9E55E4C2}" type="presParOf" srcId="{D13B672A-61A6-FC4B-8FE0-99C947754CD2}" destId="{FC263E1E-C3A1-4B48-B17E-4B10D147F71C}" srcOrd="1" destOrd="0" presId="urn:microsoft.com/office/officeart/2008/layout/LinedList"/>
    <dgm:cxn modelId="{37FDADA2-F566-6946-91E1-B5F08F25BB92}" type="presParOf" srcId="{D13B672A-61A6-FC4B-8FE0-99C947754CD2}" destId="{8BF106A4-CDC3-894F-8CBB-5789F22E17AA}" srcOrd="2" destOrd="0" presId="urn:microsoft.com/office/officeart/2008/layout/LinedList"/>
    <dgm:cxn modelId="{5798853C-888A-4949-856A-D4AA679DA5D4}" type="presParOf" srcId="{C6F8FC2E-9CEA-894E-B5C9-9408F2962254}" destId="{3353C409-851C-D749-B170-D070D9C21006}" srcOrd="35" destOrd="0" presId="urn:microsoft.com/office/officeart/2008/layout/LinedList"/>
    <dgm:cxn modelId="{77EB644C-B074-E34D-A7EC-09FDDE0C5312}" type="presParOf" srcId="{C6F8FC2E-9CEA-894E-B5C9-9408F2962254}" destId="{E9E2E5E7-4DA3-0C48-A130-03E883E6D161}" srcOrd="36" destOrd="0" presId="urn:microsoft.com/office/officeart/2008/layout/LinedList"/>
    <dgm:cxn modelId="{27EC5930-5F8B-074F-9321-F9812B0BE411}" type="presParOf" srcId="{C6F8FC2E-9CEA-894E-B5C9-9408F2962254}" destId="{A58D9997-B7D2-6E4A-86F9-D90A9E2F07F2}" srcOrd="37" destOrd="0" presId="urn:microsoft.com/office/officeart/2008/layout/LinedList"/>
    <dgm:cxn modelId="{88A268B6-F57C-2F43-8C16-101156E86F06}" type="presParOf" srcId="{A58D9997-B7D2-6E4A-86F9-D90A9E2F07F2}" destId="{D561ABE4-4192-F24A-886E-56FC48A0277B}" srcOrd="0" destOrd="0" presId="urn:microsoft.com/office/officeart/2008/layout/LinedList"/>
    <dgm:cxn modelId="{05A5670C-27D1-DA48-9F3B-7F6E74444E86}" type="presParOf" srcId="{A58D9997-B7D2-6E4A-86F9-D90A9E2F07F2}" destId="{732C3F4B-EFE4-874E-AE75-454A61D37B12}" srcOrd="1" destOrd="0" presId="urn:microsoft.com/office/officeart/2008/layout/LinedList"/>
    <dgm:cxn modelId="{4E5D24B8-5D24-3940-A86A-AF56D9473CE9}" type="presParOf" srcId="{A58D9997-B7D2-6E4A-86F9-D90A9E2F07F2}" destId="{F88E7AC2-6EDF-234B-AC7A-D76A18CDB93F}" srcOrd="2" destOrd="0" presId="urn:microsoft.com/office/officeart/2008/layout/LinedList"/>
    <dgm:cxn modelId="{92CD20B0-764D-AD4C-8EDB-AAB8B4631312}" type="presParOf" srcId="{C6F8FC2E-9CEA-894E-B5C9-9408F2962254}" destId="{F8AC9DB1-C098-4240-8EC4-6676C7AB537B}" srcOrd="38" destOrd="0" presId="urn:microsoft.com/office/officeart/2008/layout/LinedList"/>
    <dgm:cxn modelId="{4C950A02-B4FB-DB40-91D6-D77FBC50E241}" type="presParOf" srcId="{C6F8FC2E-9CEA-894E-B5C9-9408F2962254}" destId="{AC291D13-FABC-DF40-A166-2B75E6B1E1D4}" srcOrd="39" destOrd="0" presId="urn:microsoft.com/office/officeart/2008/layout/LinedList"/>
    <dgm:cxn modelId="{9CD08F8B-EBDB-5142-ACE8-61D4924EBF68}" type="presParOf" srcId="{C6F8FC2E-9CEA-894E-B5C9-9408F2962254}" destId="{D73955A9-FD9D-864F-8193-989769AACA0B}" srcOrd="40" destOrd="0" presId="urn:microsoft.com/office/officeart/2008/layout/LinedList"/>
    <dgm:cxn modelId="{35C77426-3BF2-4343-B7FF-B216B7F3AB66}" type="presParOf" srcId="{D73955A9-FD9D-864F-8193-989769AACA0B}" destId="{5A2A5822-2F2B-994E-B9B2-73E2C9C75C4C}" srcOrd="0" destOrd="0" presId="urn:microsoft.com/office/officeart/2008/layout/LinedList"/>
    <dgm:cxn modelId="{D13A12C7-8CD3-9743-9798-EFA60AEDAD76}" type="presParOf" srcId="{D73955A9-FD9D-864F-8193-989769AACA0B}" destId="{68CB3FE9-451A-9548-832A-F72829ED077A}" srcOrd="1" destOrd="0" presId="urn:microsoft.com/office/officeart/2008/layout/LinedList"/>
    <dgm:cxn modelId="{CC108588-93EC-D84A-98F2-11230D3275F0}" type="presParOf" srcId="{D73955A9-FD9D-864F-8193-989769AACA0B}" destId="{C26FA8D3-352D-D643-9DC3-CDA3E0C97535}" srcOrd="2" destOrd="0" presId="urn:microsoft.com/office/officeart/2008/layout/LinedList"/>
    <dgm:cxn modelId="{25268100-1508-5044-BABC-7BBEBC5D99C4}" type="presParOf" srcId="{C6F8FC2E-9CEA-894E-B5C9-9408F2962254}" destId="{4CF00F72-A51F-BB42-BEE9-1AB9C26C05BF}" srcOrd="41" destOrd="0" presId="urn:microsoft.com/office/officeart/2008/layout/LinedList"/>
    <dgm:cxn modelId="{72E0EAF9-215B-AF43-B637-EAEF1C0BD55D}" type="presParOf" srcId="{C6F8FC2E-9CEA-894E-B5C9-9408F2962254}" destId="{CF1FD9A9-88C9-0840-81CB-22B0B6197BBB}" srcOrd="42" destOrd="0" presId="urn:microsoft.com/office/officeart/2008/layout/LinedList"/>
    <dgm:cxn modelId="{67FF89C5-49F2-C740-8B2D-DFCF038A47FF}" type="presParOf" srcId="{C6F8FC2E-9CEA-894E-B5C9-9408F2962254}" destId="{0A93C639-2653-6640-964C-09D6E7865B32}" srcOrd="43" destOrd="0" presId="urn:microsoft.com/office/officeart/2008/layout/LinedList"/>
    <dgm:cxn modelId="{A5E29002-13F7-CC4F-9036-B0052687BABA}" type="presParOf" srcId="{0A93C639-2653-6640-964C-09D6E7865B32}" destId="{30614DE0-CE62-7245-97FE-A8C9BCBC4611}" srcOrd="0" destOrd="0" presId="urn:microsoft.com/office/officeart/2008/layout/LinedList"/>
    <dgm:cxn modelId="{75CA65AA-8ED6-DC49-B9BE-29D444DB3D02}" type="presParOf" srcId="{0A93C639-2653-6640-964C-09D6E7865B32}" destId="{BDA2BB18-CC89-224E-9775-069F99B7E56A}" srcOrd="1" destOrd="0" presId="urn:microsoft.com/office/officeart/2008/layout/LinedList"/>
    <dgm:cxn modelId="{3A1DCEB7-E81A-9344-B2AD-8F6CEE5E7CB3}" type="presParOf" srcId="{0A93C639-2653-6640-964C-09D6E7865B32}" destId="{7853CEF2-4D2D-C94E-BBD1-5B74E9112A4B}" srcOrd="2" destOrd="0" presId="urn:microsoft.com/office/officeart/2008/layout/LinedList"/>
    <dgm:cxn modelId="{53D5A329-EC4D-474C-8D01-8B1A3CA7E0F3}" type="presParOf" srcId="{C6F8FC2E-9CEA-894E-B5C9-9408F2962254}" destId="{0EEDD562-6BBE-3F45-A982-5D14983EF387}" srcOrd="44" destOrd="0" presId="urn:microsoft.com/office/officeart/2008/layout/LinedList"/>
    <dgm:cxn modelId="{394A99C4-3ACD-EE49-B430-C10E5F119287}" type="presParOf" srcId="{C6F8FC2E-9CEA-894E-B5C9-9408F2962254}" destId="{1F3210B6-5CDC-D34F-B1C3-C3A43A4CC9BF}" srcOrd="45" destOrd="0" presId="urn:microsoft.com/office/officeart/2008/layout/LinedList"/>
    <dgm:cxn modelId="{397AD15E-26A6-3E48-A707-53BAFD94C702}" type="presParOf" srcId="{C6F8FC2E-9CEA-894E-B5C9-9408F2962254}" destId="{2BBEEF4B-07EC-9243-86A0-67C750B374BF}" srcOrd="46" destOrd="0" presId="urn:microsoft.com/office/officeart/2008/layout/LinedList"/>
    <dgm:cxn modelId="{A7819410-2EDF-4B4A-8E66-D89B58A2AA57}" type="presParOf" srcId="{2BBEEF4B-07EC-9243-86A0-67C750B374BF}" destId="{916867FB-C250-B247-8D1D-D85E48CBDCBF}" srcOrd="0" destOrd="0" presId="urn:microsoft.com/office/officeart/2008/layout/LinedList"/>
    <dgm:cxn modelId="{EBDEF4D1-66F1-6148-A193-C5CC8D1998AD}" type="presParOf" srcId="{2BBEEF4B-07EC-9243-86A0-67C750B374BF}" destId="{F84C98FD-F054-C84E-B58F-86640B53DB28}" srcOrd="1" destOrd="0" presId="urn:microsoft.com/office/officeart/2008/layout/LinedList"/>
    <dgm:cxn modelId="{6CF5EF27-7601-E84E-BFC1-E5A74BE7CE4D}" type="presParOf" srcId="{2BBEEF4B-07EC-9243-86A0-67C750B374BF}" destId="{F4F04A40-2C0B-D14B-AE22-C7672966B2C4}" srcOrd="2" destOrd="0" presId="urn:microsoft.com/office/officeart/2008/layout/LinedList"/>
    <dgm:cxn modelId="{F4B80182-8744-F34B-B619-DBDBED2DCF8E}" type="presParOf" srcId="{C6F8FC2E-9CEA-894E-B5C9-9408F2962254}" destId="{BC649A5A-7B31-0E41-960A-BE13EBE373F7}" srcOrd="47" destOrd="0" presId="urn:microsoft.com/office/officeart/2008/layout/LinedList"/>
    <dgm:cxn modelId="{34CD4723-5C21-CC42-8F55-45CBCC59C3A0}" type="presParOf" srcId="{C6F8FC2E-9CEA-894E-B5C9-9408F2962254}" destId="{C8D19787-D214-0D4A-9B4C-0739DB6F1771}" srcOrd="48" destOrd="0" presId="urn:microsoft.com/office/officeart/2008/layout/Lined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52FF53A-5D88-D441-9052-0A44E7CF2098}" type="doc">
      <dgm:prSet loTypeId="urn:microsoft.com/office/officeart/2008/layout/LinedList" loCatId="" qsTypeId="urn:microsoft.com/office/officeart/2005/8/quickstyle/3d3" qsCatId="3D" csTypeId="urn:microsoft.com/office/officeart/2005/8/colors/colorful1" csCatId="colorful" phldr="1"/>
      <dgm:spPr/>
      <dgm:t>
        <a:bodyPr/>
        <a:lstStyle/>
        <a:p>
          <a:endParaRPr lang="tr-TR"/>
        </a:p>
      </dgm:t>
    </dgm:pt>
    <dgm:pt modelId="{6A2858FA-9FD7-114C-9C41-6A617FFAD1D9}">
      <dgm:prSet phldrT="[Metin]"/>
      <dgm:spPr/>
      <dgm:t>
        <a:bodyPr/>
        <a:lstStyle/>
        <a:p>
          <a:r>
            <a:rPr lang="tr-TR" sz="1600" b="0" i="0">
              <a:latin typeface="Times New Roman" panose="02020603050405020304" pitchFamily="18" charset="0"/>
              <a:cs typeface="Times New Roman" panose="02020603050405020304" pitchFamily="18" charset="0"/>
            </a:rPr>
            <a:t>Toros Üniversitesinde aldığınız eğitimin geliştirilebilecek 3 yönü nedir?</a:t>
          </a:r>
          <a:endParaRPr lang="tr-TR" sz="1600" b="1">
            <a:latin typeface="Times New Roman" panose="02020603050405020304" pitchFamily="18" charset="0"/>
            <a:cs typeface="Times New Roman" panose="02020603050405020304" pitchFamily="18" charset="0"/>
          </a:endParaRPr>
        </a:p>
      </dgm:t>
    </dgm:pt>
    <dgm:pt modelId="{A3F6D102-92C5-214B-9A73-6EC922E949B3}" type="parTrans" cxnId="{50C3D5AA-D2D7-B748-8001-8258C4D63E23}">
      <dgm:prSet/>
      <dgm:spPr/>
      <dgm:t>
        <a:bodyPr/>
        <a:lstStyle/>
        <a:p>
          <a:endParaRPr lang="tr-TR" sz="2400" b="1"/>
        </a:p>
      </dgm:t>
    </dgm:pt>
    <dgm:pt modelId="{751D5B9F-779B-EA48-9545-D22CE599E894}" type="sibTrans" cxnId="{50C3D5AA-D2D7-B748-8001-8258C4D63E23}">
      <dgm:prSet/>
      <dgm:spPr/>
      <dgm:t>
        <a:bodyPr/>
        <a:lstStyle/>
        <a:p>
          <a:endParaRPr lang="tr-TR" sz="2400" b="1"/>
        </a:p>
      </dgm:t>
    </dgm:pt>
    <dgm:pt modelId="{9A218A0B-BBC7-F240-B13E-DA5855D79AA3}">
      <dgm:prSet/>
      <dgm:spPr/>
      <dgm:t>
        <a:bodyPr/>
        <a:lstStyle/>
        <a:p>
          <a:r>
            <a:rPr lang="tr-TR" b="0"/>
            <a:t>Eğitimde uygulama fazlalığı sağlanabilir</a:t>
          </a:r>
        </a:p>
      </dgm:t>
    </dgm:pt>
    <dgm:pt modelId="{69E2BFEF-91F5-FF45-9896-9F65955DCDDE}" type="parTrans" cxnId="{7882CB4D-2282-FA4A-BCF4-D98661D51076}">
      <dgm:prSet/>
      <dgm:spPr/>
      <dgm:t>
        <a:bodyPr/>
        <a:lstStyle/>
        <a:p>
          <a:endParaRPr lang="tr-TR"/>
        </a:p>
      </dgm:t>
    </dgm:pt>
    <dgm:pt modelId="{84A533BD-AF5B-4841-B154-A41AAD3E0CC9}" type="sibTrans" cxnId="{7882CB4D-2282-FA4A-BCF4-D98661D51076}">
      <dgm:prSet/>
      <dgm:spPr/>
      <dgm:t>
        <a:bodyPr/>
        <a:lstStyle/>
        <a:p>
          <a:endParaRPr lang="tr-TR"/>
        </a:p>
      </dgm:t>
    </dgm:pt>
    <dgm:pt modelId="{AF0E9C1A-6DC2-8F48-A5BD-0027D55EA39A}">
      <dgm:prSet/>
      <dgm:spPr/>
      <dgm:t>
        <a:bodyPr/>
        <a:lstStyle/>
        <a:p>
          <a:r>
            <a:rPr lang="tr-TR" b="0"/>
            <a:t>Öğrencilerle sık görüşme etkili iletişim</a:t>
          </a:r>
        </a:p>
      </dgm:t>
    </dgm:pt>
    <dgm:pt modelId="{7D2AC958-B98F-9744-B6A7-8736A421C40A}" type="parTrans" cxnId="{674E0667-2220-DF4C-9D92-E7D159D2DDCE}">
      <dgm:prSet/>
      <dgm:spPr/>
      <dgm:t>
        <a:bodyPr/>
        <a:lstStyle/>
        <a:p>
          <a:endParaRPr lang="tr-TR"/>
        </a:p>
      </dgm:t>
    </dgm:pt>
    <dgm:pt modelId="{12C20ED3-0F3A-6543-9F92-B4E395AB9B99}" type="sibTrans" cxnId="{674E0667-2220-DF4C-9D92-E7D159D2DDCE}">
      <dgm:prSet/>
      <dgm:spPr/>
      <dgm:t>
        <a:bodyPr/>
        <a:lstStyle/>
        <a:p>
          <a:endParaRPr lang="tr-TR"/>
        </a:p>
      </dgm:t>
    </dgm:pt>
    <dgm:pt modelId="{E904F595-2E64-3D49-A6BF-933E367B80EE}">
      <dgm:prSet/>
      <dgm:spPr/>
      <dgm:t>
        <a:bodyPr/>
        <a:lstStyle/>
        <a:p>
          <a:r>
            <a:rPr lang="tr-TR" b="0"/>
            <a:t>Staj yerlerinin iyileştirrilmesi Daha çok laboratuvar tarzı yerlerde eğitim Ders içeriği</a:t>
          </a:r>
        </a:p>
      </dgm:t>
    </dgm:pt>
    <dgm:pt modelId="{25FE7D71-CF03-DE4A-A56C-46E4B8CB81B6}" type="parTrans" cxnId="{458B157B-6F29-D349-964D-9B46FE9CFBEE}">
      <dgm:prSet/>
      <dgm:spPr/>
      <dgm:t>
        <a:bodyPr/>
        <a:lstStyle/>
        <a:p>
          <a:endParaRPr lang="tr-TR"/>
        </a:p>
      </dgm:t>
    </dgm:pt>
    <dgm:pt modelId="{39B7F0B5-1BED-1A4E-8E7F-4C5AF0DD56C6}" type="sibTrans" cxnId="{458B157B-6F29-D349-964D-9B46FE9CFBEE}">
      <dgm:prSet/>
      <dgm:spPr/>
      <dgm:t>
        <a:bodyPr/>
        <a:lstStyle/>
        <a:p>
          <a:endParaRPr lang="tr-TR"/>
        </a:p>
      </dgm:t>
    </dgm:pt>
    <dgm:pt modelId="{4EE8E010-5161-DF45-9470-8CA6D6AE1DF7}">
      <dgm:prSet/>
      <dgm:spPr/>
      <dgm:t>
        <a:bodyPr/>
        <a:lstStyle/>
        <a:p>
          <a:r>
            <a:rPr lang="tr-TR" b="0"/>
            <a:t>Kampüs hayatı Daha çok deney ve gözlem Kolay staj yapılabilirlik</a:t>
          </a:r>
        </a:p>
      </dgm:t>
    </dgm:pt>
    <dgm:pt modelId="{7EACE72A-50BB-E341-8ED5-D8C296499549}" type="parTrans" cxnId="{802B9E0F-16E6-BA4D-BA3A-1364BC15F8BB}">
      <dgm:prSet/>
      <dgm:spPr/>
      <dgm:t>
        <a:bodyPr/>
        <a:lstStyle/>
        <a:p>
          <a:endParaRPr lang="tr-TR"/>
        </a:p>
      </dgm:t>
    </dgm:pt>
    <dgm:pt modelId="{6FB6D08C-E442-5C47-B06C-D517299FB388}" type="sibTrans" cxnId="{802B9E0F-16E6-BA4D-BA3A-1364BC15F8BB}">
      <dgm:prSet/>
      <dgm:spPr/>
      <dgm:t>
        <a:bodyPr/>
        <a:lstStyle/>
        <a:p>
          <a:endParaRPr lang="tr-TR"/>
        </a:p>
      </dgm:t>
    </dgm:pt>
    <dgm:pt modelId="{7A51449A-BCCE-0844-B10C-DED3C35A4EF6}">
      <dgm:prSet/>
      <dgm:spPr/>
      <dgm:t>
        <a:bodyPr/>
        <a:lstStyle/>
        <a:p>
          <a:r>
            <a:rPr lang="tr-TR" b="0"/>
            <a:t>Intörn öğrencilerin başınca hoca durmalı. En azından 2 haftada 1 bir kontrol etmeli. Hocalar sadece slayt okuyup geçmemeli. Okulda uygulamalı derslerde belirli şeyler uygulamalı gösterilmeli.</a:t>
          </a:r>
        </a:p>
      </dgm:t>
    </dgm:pt>
    <dgm:pt modelId="{2B5F2A75-25EF-7642-BE4B-71771F822D54}" type="parTrans" cxnId="{29BAA5EC-8543-614D-B70F-C03E48C53E18}">
      <dgm:prSet/>
      <dgm:spPr/>
      <dgm:t>
        <a:bodyPr/>
        <a:lstStyle/>
        <a:p>
          <a:endParaRPr lang="tr-TR"/>
        </a:p>
      </dgm:t>
    </dgm:pt>
    <dgm:pt modelId="{C80BA86B-BE98-4842-9890-EDD2ADD18435}" type="sibTrans" cxnId="{29BAA5EC-8543-614D-B70F-C03E48C53E18}">
      <dgm:prSet/>
      <dgm:spPr/>
      <dgm:t>
        <a:bodyPr/>
        <a:lstStyle/>
        <a:p>
          <a:endParaRPr lang="tr-TR"/>
        </a:p>
      </dgm:t>
    </dgm:pt>
    <dgm:pt modelId="{ACC77B5A-FBAE-324B-8F62-17AFDE867F0C}">
      <dgm:prSet/>
      <dgm:spPr/>
      <dgm:t>
        <a:bodyPr/>
        <a:lstStyle/>
        <a:p>
          <a:r>
            <a:rPr lang="tr-TR" b="0"/>
            <a:t>Uygulamalı öğretime daha çok önem verilmesi. Uygulamalı derslerde hocaların daha çok çaba göstermesi. Staj yerlerine daha çok özen gösterilmesi.</a:t>
          </a:r>
        </a:p>
      </dgm:t>
    </dgm:pt>
    <dgm:pt modelId="{445B0895-3038-CA4C-A1AB-342CA5233181}" type="parTrans" cxnId="{5E36DDB8-EC09-3E46-9A99-852F703E8EED}">
      <dgm:prSet/>
      <dgm:spPr/>
      <dgm:t>
        <a:bodyPr/>
        <a:lstStyle/>
        <a:p>
          <a:endParaRPr lang="tr-TR"/>
        </a:p>
      </dgm:t>
    </dgm:pt>
    <dgm:pt modelId="{C5BD79A0-0754-0245-8FA6-A05CC1243633}" type="sibTrans" cxnId="{5E36DDB8-EC09-3E46-9A99-852F703E8EED}">
      <dgm:prSet/>
      <dgm:spPr/>
      <dgm:t>
        <a:bodyPr/>
        <a:lstStyle/>
        <a:p>
          <a:endParaRPr lang="tr-TR"/>
        </a:p>
      </dgm:t>
    </dgm:pt>
    <dgm:pt modelId="{3589D9A2-B6E4-6543-8135-11F87D896EBE}">
      <dgm:prSet/>
      <dgm:spPr/>
      <dgm:t>
        <a:bodyPr/>
        <a:lstStyle/>
        <a:p>
          <a:r>
            <a:rPr lang="tr-TR" b="0"/>
            <a:t>Uygulama eğitimin artırılması ve öğrencileri bu meslekde daha detaylı bilgilendirilmeli</a:t>
          </a:r>
        </a:p>
      </dgm:t>
    </dgm:pt>
    <dgm:pt modelId="{A4C6D978-3551-194D-99C3-9B9A5ADE4EAD}" type="parTrans" cxnId="{89421DA5-512C-BC44-B980-0CE1E7939B20}">
      <dgm:prSet/>
      <dgm:spPr/>
      <dgm:t>
        <a:bodyPr/>
        <a:lstStyle/>
        <a:p>
          <a:endParaRPr lang="tr-TR"/>
        </a:p>
      </dgm:t>
    </dgm:pt>
    <dgm:pt modelId="{26E4EAFA-5094-0549-A646-606661523CEA}" type="sibTrans" cxnId="{89421DA5-512C-BC44-B980-0CE1E7939B20}">
      <dgm:prSet/>
      <dgm:spPr/>
      <dgm:t>
        <a:bodyPr/>
        <a:lstStyle/>
        <a:p>
          <a:endParaRPr lang="tr-TR"/>
        </a:p>
      </dgm:t>
    </dgm:pt>
    <dgm:pt modelId="{3E91D1EB-144C-5E4E-9A3D-03C3F71A96FD}">
      <dgm:prSet/>
      <dgm:spPr/>
      <dgm:t>
        <a:bodyPr/>
        <a:lstStyle/>
        <a:p>
          <a:r>
            <a:rPr lang="tr-TR" b="0"/>
            <a:t>Uygulama Uzaktan eğitim Mentör- Mentee ilişkisi</a:t>
          </a:r>
        </a:p>
      </dgm:t>
    </dgm:pt>
    <dgm:pt modelId="{18F16F59-F616-674E-AEB2-B577D06B3995}" type="parTrans" cxnId="{2889CFF4-3420-344C-8C87-2B92958748D8}">
      <dgm:prSet/>
      <dgm:spPr/>
      <dgm:t>
        <a:bodyPr/>
        <a:lstStyle/>
        <a:p>
          <a:endParaRPr lang="tr-TR"/>
        </a:p>
      </dgm:t>
    </dgm:pt>
    <dgm:pt modelId="{18BB6EFB-BEB9-7148-8AA8-8A5EEDB49A2D}" type="sibTrans" cxnId="{2889CFF4-3420-344C-8C87-2B92958748D8}">
      <dgm:prSet/>
      <dgm:spPr/>
      <dgm:t>
        <a:bodyPr/>
        <a:lstStyle/>
        <a:p>
          <a:endParaRPr lang="tr-TR"/>
        </a:p>
      </dgm:t>
    </dgm:pt>
    <dgm:pt modelId="{61FFA3CE-25AE-FE4E-B230-873AB7F26474}">
      <dgm:prSet/>
      <dgm:spPr/>
      <dgm:t>
        <a:bodyPr/>
        <a:lstStyle/>
        <a:p>
          <a:r>
            <a:rPr lang="tr-TR" b="0"/>
            <a:t>Staj yeri ayarlama Uygulama dersleri</a:t>
          </a:r>
        </a:p>
      </dgm:t>
    </dgm:pt>
    <dgm:pt modelId="{4F692A22-1C02-0C4C-9E7B-1C5748D5038E}" type="parTrans" cxnId="{E43CF51E-3B50-6444-92CB-603D784E2419}">
      <dgm:prSet/>
      <dgm:spPr/>
      <dgm:t>
        <a:bodyPr/>
        <a:lstStyle/>
        <a:p>
          <a:endParaRPr lang="tr-TR"/>
        </a:p>
      </dgm:t>
    </dgm:pt>
    <dgm:pt modelId="{FCC73209-DC75-934C-9046-DC33A62C716B}" type="sibTrans" cxnId="{E43CF51E-3B50-6444-92CB-603D784E2419}">
      <dgm:prSet/>
      <dgm:spPr/>
      <dgm:t>
        <a:bodyPr/>
        <a:lstStyle/>
        <a:p>
          <a:endParaRPr lang="tr-TR"/>
        </a:p>
      </dgm:t>
    </dgm:pt>
    <dgm:pt modelId="{E5FC1633-D086-074B-BF27-7B59A8033053}">
      <dgm:prSet/>
      <dgm:spPr/>
      <dgm:t>
        <a:bodyPr/>
        <a:lstStyle/>
        <a:p>
          <a:r>
            <a:rPr lang="tr-TR" b="0"/>
            <a:t>1.Danışmanımizin zaman zaman klinikte bizi gözlemlemeye gelmesi ;bize yalnız olmadiğimizi hissettirmesi,aldıgımiz egitimi uygularken cesaret sağlayacağını düşünüyorum. 2. Laboratuvar koşullarının geliştirilmesi 3. Her yılın sonunda bir önceki zamandan birikimli olarak kaptığımız bilgilerin ölçülmesi, gerekirse bu konuda yarışma yapılmasi ve sonucunda ödüllendirmenin olması hem kişiler arası rekabeti arttırır hem de daha aktif bir ortam oluşturur. "hem de daha eğlenceli olur."Bunun mantıklı olduğunu düşünüyorum.</a:t>
          </a:r>
        </a:p>
      </dgm:t>
    </dgm:pt>
    <dgm:pt modelId="{093A30F5-D9C3-0441-9CBC-76CF4D583F64}" type="parTrans" cxnId="{8E5F99C3-68FD-7440-8492-754C9406E018}">
      <dgm:prSet/>
      <dgm:spPr/>
      <dgm:t>
        <a:bodyPr/>
        <a:lstStyle/>
        <a:p>
          <a:endParaRPr lang="tr-TR"/>
        </a:p>
      </dgm:t>
    </dgm:pt>
    <dgm:pt modelId="{F470020D-B43D-1147-AFB9-59DA68438FD3}" type="sibTrans" cxnId="{8E5F99C3-68FD-7440-8492-754C9406E018}">
      <dgm:prSet/>
      <dgm:spPr/>
      <dgm:t>
        <a:bodyPr/>
        <a:lstStyle/>
        <a:p>
          <a:endParaRPr lang="tr-TR"/>
        </a:p>
      </dgm:t>
    </dgm:pt>
    <dgm:pt modelId="{BB4DE235-F3B5-FC4A-BB68-C64CECC16CC3}">
      <dgm:prSet/>
      <dgm:spPr/>
      <dgm:t>
        <a:bodyPr/>
        <a:lstStyle/>
        <a:p>
          <a:r>
            <a:rPr lang="tr-TR" b="0"/>
            <a:t>Uygulama derslerinin arttırılması, maket ve benzeri eşyaların kullanımıyla ders anlatımının arttırılması, öğrenciyi daha fazla derse teşvik etmeye yönelik sunumlar yaptırma</a:t>
          </a:r>
        </a:p>
      </dgm:t>
    </dgm:pt>
    <dgm:pt modelId="{8C21FDCC-245D-0F4A-AA2C-CFEC13110547}" type="parTrans" cxnId="{2C656DEE-4FEA-2340-A6B8-EE1E86F2D528}">
      <dgm:prSet/>
      <dgm:spPr/>
      <dgm:t>
        <a:bodyPr/>
        <a:lstStyle/>
        <a:p>
          <a:endParaRPr lang="tr-TR"/>
        </a:p>
      </dgm:t>
    </dgm:pt>
    <dgm:pt modelId="{5ECD8C0C-2A21-5D44-B923-1E78AE57910C}" type="sibTrans" cxnId="{2C656DEE-4FEA-2340-A6B8-EE1E86F2D528}">
      <dgm:prSet/>
      <dgm:spPr/>
      <dgm:t>
        <a:bodyPr/>
        <a:lstStyle/>
        <a:p>
          <a:endParaRPr lang="tr-TR"/>
        </a:p>
      </dgm:t>
    </dgm:pt>
    <dgm:pt modelId="{D0F2C97E-0540-6B44-8610-D17C8024B0E9}">
      <dgm:prSet/>
      <dgm:spPr/>
      <dgm:t>
        <a:bodyPr/>
        <a:lstStyle/>
        <a:p>
          <a:r>
            <a:rPr lang="tr-TR" b="0"/>
            <a:t>Kesinlikle uygulamalar arttırılmalı Öğrenciyi derse daha çok dahil etmeli Etkinlikler arttırılmalı</a:t>
          </a:r>
        </a:p>
      </dgm:t>
    </dgm:pt>
    <dgm:pt modelId="{A647C9FB-DD49-7A41-A338-A892FD815293}" type="parTrans" cxnId="{BAAA0290-4697-2242-997C-8F831E8CD823}">
      <dgm:prSet/>
      <dgm:spPr/>
      <dgm:t>
        <a:bodyPr/>
        <a:lstStyle/>
        <a:p>
          <a:endParaRPr lang="tr-TR"/>
        </a:p>
      </dgm:t>
    </dgm:pt>
    <dgm:pt modelId="{EE7749FA-FC13-9D44-98CE-9C8E88AF6D8B}" type="sibTrans" cxnId="{BAAA0290-4697-2242-997C-8F831E8CD823}">
      <dgm:prSet/>
      <dgm:spPr/>
      <dgm:t>
        <a:bodyPr/>
        <a:lstStyle/>
        <a:p>
          <a:endParaRPr lang="tr-TR"/>
        </a:p>
      </dgm:t>
    </dgm:pt>
    <dgm:pt modelId="{191AC3A0-EA38-8A45-9D1D-51799F7B4914}">
      <dgm:prSet/>
      <dgm:spPr/>
      <dgm:t>
        <a:bodyPr/>
        <a:lstStyle/>
        <a:p>
          <a:r>
            <a:rPr lang="tr-TR" b="0"/>
            <a:t>Staj yerleri konusunda çalışma yapılmalı</a:t>
          </a:r>
        </a:p>
      </dgm:t>
    </dgm:pt>
    <dgm:pt modelId="{12C94072-53D5-BC40-B6E7-77AB221AA1C1}" type="parTrans" cxnId="{EA70B82C-1D71-6D42-8945-AF87517773BF}">
      <dgm:prSet/>
      <dgm:spPr/>
      <dgm:t>
        <a:bodyPr/>
        <a:lstStyle/>
        <a:p>
          <a:endParaRPr lang="tr-TR"/>
        </a:p>
      </dgm:t>
    </dgm:pt>
    <dgm:pt modelId="{469C010B-901A-8D48-8358-B7DF2DAFD306}" type="sibTrans" cxnId="{EA70B82C-1D71-6D42-8945-AF87517773BF}">
      <dgm:prSet/>
      <dgm:spPr/>
      <dgm:t>
        <a:bodyPr/>
        <a:lstStyle/>
        <a:p>
          <a:endParaRPr lang="tr-TR"/>
        </a:p>
      </dgm:t>
    </dgm:pt>
    <dgm:pt modelId="{1D653B05-B332-7A46-914F-82E09DC7A97F}">
      <dgm:prSet/>
      <dgm:spPr/>
      <dgm:t>
        <a:bodyPr/>
        <a:lstStyle/>
        <a:p>
          <a:r>
            <a:rPr lang="tr-TR" b="0"/>
            <a:t>Ders kalitesinin arttırılması</a:t>
          </a:r>
        </a:p>
      </dgm:t>
    </dgm:pt>
    <dgm:pt modelId="{4D5AA237-5803-7540-B414-009458A15097}" type="parTrans" cxnId="{6468E6B8-7BEE-5449-8AF6-6EAE089E4B75}">
      <dgm:prSet/>
      <dgm:spPr/>
      <dgm:t>
        <a:bodyPr/>
        <a:lstStyle/>
        <a:p>
          <a:endParaRPr lang="tr-TR"/>
        </a:p>
      </dgm:t>
    </dgm:pt>
    <dgm:pt modelId="{412AE630-B7E3-AC43-AF86-718DC8368F07}" type="sibTrans" cxnId="{6468E6B8-7BEE-5449-8AF6-6EAE089E4B75}">
      <dgm:prSet/>
      <dgm:spPr/>
      <dgm:t>
        <a:bodyPr/>
        <a:lstStyle/>
        <a:p>
          <a:endParaRPr lang="tr-TR"/>
        </a:p>
      </dgm:t>
    </dgm:pt>
    <dgm:pt modelId="{5F260BA7-EE07-4848-BFC3-661EAF4BB338}" type="pres">
      <dgm:prSet presAssocID="{352FF53A-5D88-D441-9052-0A44E7CF2098}" presName="vert0" presStyleCnt="0">
        <dgm:presLayoutVars>
          <dgm:dir/>
          <dgm:animOne val="branch"/>
          <dgm:animLvl val="lvl"/>
        </dgm:presLayoutVars>
      </dgm:prSet>
      <dgm:spPr/>
    </dgm:pt>
    <dgm:pt modelId="{29FCA8BD-74A7-AC44-82AD-B06824F21C65}" type="pres">
      <dgm:prSet presAssocID="{6A2858FA-9FD7-114C-9C41-6A617FFAD1D9}" presName="thickLine" presStyleLbl="alignNode1" presStyleIdx="0" presStyleCnt="1"/>
      <dgm:spPr/>
    </dgm:pt>
    <dgm:pt modelId="{772F3EBC-403B-2147-8105-E32AE243E66B}" type="pres">
      <dgm:prSet presAssocID="{6A2858FA-9FD7-114C-9C41-6A617FFAD1D9}" presName="horz1" presStyleCnt="0"/>
      <dgm:spPr/>
    </dgm:pt>
    <dgm:pt modelId="{5D88EDD6-B063-B642-A572-A9E544129222}" type="pres">
      <dgm:prSet presAssocID="{6A2858FA-9FD7-114C-9C41-6A617FFAD1D9}" presName="tx1" presStyleLbl="revTx" presStyleIdx="0" presStyleCnt="15"/>
      <dgm:spPr/>
    </dgm:pt>
    <dgm:pt modelId="{C6F8FC2E-9CEA-894E-B5C9-9408F2962254}" type="pres">
      <dgm:prSet presAssocID="{6A2858FA-9FD7-114C-9C41-6A617FFAD1D9}" presName="vert1" presStyleCnt="0"/>
      <dgm:spPr/>
    </dgm:pt>
    <dgm:pt modelId="{98889066-7F65-0D47-B2EA-CC848A0B98DF}" type="pres">
      <dgm:prSet presAssocID="{9A218A0B-BBC7-F240-B13E-DA5855D79AA3}" presName="vertSpace2a" presStyleCnt="0"/>
      <dgm:spPr/>
    </dgm:pt>
    <dgm:pt modelId="{D5C227C2-088C-C24C-8B4D-9BB3A55DFC0E}" type="pres">
      <dgm:prSet presAssocID="{9A218A0B-BBC7-F240-B13E-DA5855D79AA3}" presName="horz2" presStyleCnt="0"/>
      <dgm:spPr/>
    </dgm:pt>
    <dgm:pt modelId="{F2954FF4-3431-0040-A3BB-98CD7EEE808F}" type="pres">
      <dgm:prSet presAssocID="{9A218A0B-BBC7-F240-B13E-DA5855D79AA3}" presName="horzSpace2" presStyleCnt="0"/>
      <dgm:spPr/>
    </dgm:pt>
    <dgm:pt modelId="{F0C41B90-F31F-B942-AF38-57A2552A118A}" type="pres">
      <dgm:prSet presAssocID="{9A218A0B-BBC7-F240-B13E-DA5855D79AA3}" presName="tx2" presStyleLbl="revTx" presStyleIdx="1" presStyleCnt="15"/>
      <dgm:spPr/>
    </dgm:pt>
    <dgm:pt modelId="{CD982B6E-E74A-7242-864B-A0513D3FA148}" type="pres">
      <dgm:prSet presAssocID="{9A218A0B-BBC7-F240-B13E-DA5855D79AA3}" presName="vert2" presStyleCnt="0"/>
      <dgm:spPr/>
    </dgm:pt>
    <dgm:pt modelId="{0E688804-2A99-2942-B49C-5FB75AE2D169}" type="pres">
      <dgm:prSet presAssocID="{9A218A0B-BBC7-F240-B13E-DA5855D79AA3}" presName="thinLine2b" presStyleLbl="callout" presStyleIdx="0" presStyleCnt="14"/>
      <dgm:spPr/>
    </dgm:pt>
    <dgm:pt modelId="{BD18859F-F652-9343-8BEE-62C3C934936C}" type="pres">
      <dgm:prSet presAssocID="{9A218A0B-BBC7-F240-B13E-DA5855D79AA3}" presName="vertSpace2b" presStyleCnt="0"/>
      <dgm:spPr/>
    </dgm:pt>
    <dgm:pt modelId="{BDA51C57-7A6A-0241-A9B4-C399FC226A6E}" type="pres">
      <dgm:prSet presAssocID="{AF0E9C1A-6DC2-8F48-A5BD-0027D55EA39A}" presName="horz2" presStyleCnt="0"/>
      <dgm:spPr/>
    </dgm:pt>
    <dgm:pt modelId="{F2388FCC-B784-5945-9A5F-40F57DF5EA7C}" type="pres">
      <dgm:prSet presAssocID="{AF0E9C1A-6DC2-8F48-A5BD-0027D55EA39A}" presName="horzSpace2" presStyleCnt="0"/>
      <dgm:spPr/>
    </dgm:pt>
    <dgm:pt modelId="{D1388802-A5FD-2740-BBFE-D4D4859F0F16}" type="pres">
      <dgm:prSet presAssocID="{AF0E9C1A-6DC2-8F48-A5BD-0027D55EA39A}" presName="tx2" presStyleLbl="revTx" presStyleIdx="2" presStyleCnt="15"/>
      <dgm:spPr/>
    </dgm:pt>
    <dgm:pt modelId="{094D06DC-619D-EC4D-A644-BD6C9150846B}" type="pres">
      <dgm:prSet presAssocID="{AF0E9C1A-6DC2-8F48-A5BD-0027D55EA39A}" presName="vert2" presStyleCnt="0"/>
      <dgm:spPr/>
    </dgm:pt>
    <dgm:pt modelId="{3BFCBB60-6B4C-944E-BFD8-BB46E198D08C}" type="pres">
      <dgm:prSet presAssocID="{AF0E9C1A-6DC2-8F48-A5BD-0027D55EA39A}" presName="thinLine2b" presStyleLbl="callout" presStyleIdx="1" presStyleCnt="14"/>
      <dgm:spPr/>
    </dgm:pt>
    <dgm:pt modelId="{AB7C4B9D-41C0-C74B-9004-4F020D721FD5}" type="pres">
      <dgm:prSet presAssocID="{AF0E9C1A-6DC2-8F48-A5BD-0027D55EA39A}" presName="vertSpace2b" presStyleCnt="0"/>
      <dgm:spPr/>
    </dgm:pt>
    <dgm:pt modelId="{CEA4D9F0-449E-E94E-9E5D-A84C9B8C7E1B}" type="pres">
      <dgm:prSet presAssocID="{E904F595-2E64-3D49-A6BF-933E367B80EE}" presName="horz2" presStyleCnt="0"/>
      <dgm:spPr/>
    </dgm:pt>
    <dgm:pt modelId="{8ACC3328-9775-8A47-9CBE-51FBD5BC1381}" type="pres">
      <dgm:prSet presAssocID="{E904F595-2E64-3D49-A6BF-933E367B80EE}" presName="horzSpace2" presStyleCnt="0"/>
      <dgm:spPr/>
    </dgm:pt>
    <dgm:pt modelId="{0D5174BB-6183-6B44-9B47-4548B766FCE9}" type="pres">
      <dgm:prSet presAssocID="{E904F595-2E64-3D49-A6BF-933E367B80EE}" presName="tx2" presStyleLbl="revTx" presStyleIdx="3" presStyleCnt="15"/>
      <dgm:spPr/>
    </dgm:pt>
    <dgm:pt modelId="{63E7DA4A-A63C-D341-ADC0-09494583703B}" type="pres">
      <dgm:prSet presAssocID="{E904F595-2E64-3D49-A6BF-933E367B80EE}" presName="vert2" presStyleCnt="0"/>
      <dgm:spPr/>
    </dgm:pt>
    <dgm:pt modelId="{F2240F74-E4D5-2E4A-B6E1-B44FDCACE161}" type="pres">
      <dgm:prSet presAssocID="{E904F595-2E64-3D49-A6BF-933E367B80EE}" presName="thinLine2b" presStyleLbl="callout" presStyleIdx="2" presStyleCnt="14"/>
      <dgm:spPr/>
    </dgm:pt>
    <dgm:pt modelId="{C5A55BD7-71EB-AB4C-BBD7-31EFFCB53D51}" type="pres">
      <dgm:prSet presAssocID="{E904F595-2E64-3D49-A6BF-933E367B80EE}" presName="vertSpace2b" presStyleCnt="0"/>
      <dgm:spPr/>
    </dgm:pt>
    <dgm:pt modelId="{F16325CC-7B53-7143-B9F0-9FE6058BB08C}" type="pres">
      <dgm:prSet presAssocID="{4EE8E010-5161-DF45-9470-8CA6D6AE1DF7}" presName="horz2" presStyleCnt="0"/>
      <dgm:spPr/>
    </dgm:pt>
    <dgm:pt modelId="{9CF05102-D7DF-594E-B004-2C1F0683A56F}" type="pres">
      <dgm:prSet presAssocID="{4EE8E010-5161-DF45-9470-8CA6D6AE1DF7}" presName="horzSpace2" presStyleCnt="0"/>
      <dgm:spPr/>
    </dgm:pt>
    <dgm:pt modelId="{7F2600EA-CC7A-F342-B5DA-EBFE5D8071F0}" type="pres">
      <dgm:prSet presAssocID="{4EE8E010-5161-DF45-9470-8CA6D6AE1DF7}" presName="tx2" presStyleLbl="revTx" presStyleIdx="4" presStyleCnt="15"/>
      <dgm:spPr/>
    </dgm:pt>
    <dgm:pt modelId="{89925FDD-B4B8-5E41-B373-6A75E7250786}" type="pres">
      <dgm:prSet presAssocID="{4EE8E010-5161-DF45-9470-8CA6D6AE1DF7}" presName="vert2" presStyleCnt="0"/>
      <dgm:spPr/>
    </dgm:pt>
    <dgm:pt modelId="{739353CF-7E62-C14C-A95C-F697D63F0937}" type="pres">
      <dgm:prSet presAssocID="{4EE8E010-5161-DF45-9470-8CA6D6AE1DF7}" presName="thinLine2b" presStyleLbl="callout" presStyleIdx="3" presStyleCnt="14"/>
      <dgm:spPr/>
    </dgm:pt>
    <dgm:pt modelId="{D65C4BFD-65EF-B042-B922-741D128C415D}" type="pres">
      <dgm:prSet presAssocID="{4EE8E010-5161-DF45-9470-8CA6D6AE1DF7}" presName="vertSpace2b" presStyleCnt="0"/>
      <dgm:spPr/>
    </dgm:pt>
    <dgm:pt modelId="{533CEDE2-9F55-A143-9C86-83FB73F0C0E3}" type="pres">
      <dgm:prSet presAssocID="{7A51449A-BCCE-0844-B10C-DED3C35A4EF6}" presName="horz2" presStyleCnt="0"/>
      <dgm:spPr/>
    </dgm:pt>
    <dgm:pt modelId="{FDA40EF9-772A-CD4E-9429-2554C30B4904}" type="pres">
      <dgm:prSet presAssocID="{7A51449A-BCCE-0844-B10C-DED3C35A4EF6}" presName="horzSpace2" presStyleCnt="0"/>
      <dgm:spPr/>
    </dgm:pt>
    <dgm:pt modelId="{19B766BB-1200-394A-BDDC-685BDE8E2C18}" type="pres">
      <dgm:prSet presAssocID="{7A51449A-BCCE-0844-B10C-DED3C35A4EF6}" presName="tx2" presStyleLbl="revTx" presStyleIdx="5" presStyleCnt="15"/>
      <dgm:spPr/>
    </dgm:pt>
    <dgm:pt modelId="{D9654961-206B-7B43-8BFE-EC66BA9377AB}" type="pres">
      <dgm:prSet presAssocID="{7A51449A-BCCE-0844-B10C-DED3C35A4EF6}" presName="vert2" presStyleCnt="0"/>
      <dgm:spPr/>
    </dgm:pt>
    <dgm:pt modelId="{1526E4BF-5C88-D844-852C-0D1F1092B8E2}" type="pres">
      <dgm:prSet presAssocID="{7A51449A-BCCE-0844-B10C-DED3C35A4EF6}" presName="thinLine2b" presStyleLbl="callout" presStyleIdx="4" presStyleCnt="14"/>
      <dgm:spPr/>
    </dgm:pt>
    <dgm:pt modelId="{12B64349-D988-5A4D-83AB-115E6CD79977}" type="pres">
      <dgm:prSet presAssocID="{7A51449A-BCCE-0844-B10C-DED3C35A4EF6}" presName="vertSpace2b" presStyleCnt="0"/>
      <dgm:spPr/>
    </dgm:pt>
    <dgm:pt modelId="{23BA6660-9141-8943-B5F7-C492DE58239A}" type="pres">
      <dgm:prSet presAssocID="{ACC77B5A-FBAE-324B-8F62-17AFDE867F0C}" presName="horz2" presStyleCnt="0"/>
      <dgm:spPr/>
    </dgm:pt>
    <dgm:pt modelId="{E21865D7-C04C-9147-8E7F-1170441816C6}" type="pres">
      <dgm:prSet presAssocID="{ACC77B5A-FBAE-324B-8F62-17AFDE867F0C}" presName="horzSpace2" presStyleCnt="0"/>
      <dgm:spPr/>
    </dgm:pt>
    <dgm:pt modelId="{5285AD55-8F55-AE46-A519-B3540FFCFEBD}" type="pres">
      <dgm:prSet presAssocID="{ACC77B5A-FBAE-324B-8F62-17AFDE867F0C}" presName="tx2" presStyleLbl="revTx" presStyleIdx="6" presStyleCnt="15"/>
      <dgm:spPr/>
    </dgm:pt>
    <dgm:pt modelId="{E1F72014-B1E5-494A-BFC2-32A5478B12A0}" type="pres">
      <dgm:prSet presAssocID="{ACC77B5A-FBAE-324B-8F62-17AFDE867F0C}" presName="vert2" presStyleCnt="0"/>
      <dgm:spPr/>
    </dgm:pt>
    <dgm:pt modelId="{79B95219-7C9D-C84B-9D76-BC505705F3A9}" type="pres">
      <dgm:prSet presAssocID="{ACC77B5A-FBAE-324B-8F62-17AFDE867F0C}" presName="thinLine2b" presStyleLbl="callout" presStyleIdx="5" presStyleCnt="14"/>
      <dgm:spPr/>
    </dgm:pt>
    <dgm:pt modelId="{A87244EA-BBE6-C54F-84C6-F98202BC1277}" type="pres">
      <dgm:prSet presAssocID="{ACC77B5A-FBAE-324B-8F62-17AFDE867F0C}" presName="vertSpace2b" presStyleCnt="0"/>
      <dgm:spPr/>
    </dgm:pt>
    <dgm:pt modelId="{A4B4908D-E537-EF44-B277-A1CB3DCF63E5}" type="pres">
      <dgm:prSet presAssocID="{3589D9A2-B6E4-6543-8135-11F87D896EBE}" presName="horz2" presStyleCnt="0"/>
      <dgm:spPr/>
    </dgm:pt>
    <dgm:pt modelId="{B9ED8E59-E71F-8047-8545-784CA1DBDB78}" type="pres">
      <dgm:prSet presAssocID="{3589D9A2-B6E4-6543-8135-11F87D896EBE}" presName="horzSpace2" presStyleCnt="0"/>
      <dgm:spPr/>
    </dgm:pt>
    <dgm:pt modelId="{9F0CFC57-83D6-EE4B-822B-F1E37109CD7B}" type="pres">
      <dgm:prSet presAssocID="{3589D9A2-B6E4-6543-8135-11F87D896EBE}" presName="tx2" presStyleLbl="revTx" presStyleIdx="7" presStyleCnt="15"/>
      <dgm:spPr/>
    </dgm:pt>
    <dgm:pt modelId="{2238683E-C4C8-3142-AA95-A60FDAE115C6}" type="pres">
      <dgm:prSet presAssocID="{3589D9A2-B6E4-6543-8135-11F87D896EBE}" presName="vert2" presStyleCnt="0"/>
      <dgm:spPr/>
    </dgm:pt>
    <dgm:pt modelId="{78ACFF05-F062-B640-A2C4-C6DE461EAC37}" type="pres">
      <dgm:prSet presAssocID="{3589D9A2-B6E4-6543-8135-11F87D896EBE}" presName="thinLine2b" presStyleLbl="callout" presStyleIdx="6" presStyleCnt="14"/>
      <dgm:spPr/>
    </dgm:pt>
    <dgm:pt modelId="{B8107A28-3E5E-494F-B341-C8CAB6321D9C}" type="pres">
      <dgm:prSet presAssocID="{3589D9A2-B6E4-6543-8135-11F87D896EBE}" presName="vertSpace2b" presStyleCnt="0"/>
      <dgm:spPr/>
    </dgm:pt>
    <dgm:pt modelId="{1CD91EE8-B599-E24A-9406-9C75125B303D}" type="pres">
      <dgm:prSet presAssocID="{3E91D1EB-144C-5E4E-9A3D-03C3F71A96FD}" presName="horz2" presStyleCnt="0"/>
      <dgm:spPr/>
    </dgm:pt>
    <dgm:pt modelId="{01E0A7A2-3553-A742-9D64-342D5443B829}" type="pres">
      <dgm:prSet presAssocID="{3E91D1EB-144C-5E4E-9A3D-03C3F71A96FD}" presName="horzSpace2" presStyleCnt="0"/>
      <dgm:spPr/>
    </dgm:pt>
    <dgm:pt modelId="{88364714-7311-A143-A7C2-6A5D81E940AE}" type="pres">
      <dgm:prSet presAssocID="{3E91D1EB-144C-5E4E-9A3D-03C3F71A96FD}" presName="tx2" presStyleLbl="revTx" presStyleIdx="8" presStyleCnt="15"/>
      <dgm:spPr/>
    </dgm:pt>
    <dgm:pt modelId="{73651235-9968-3B41-8AE0-89F3459BF44B}" type="pres">
      <dgm:prSet presAssocID="{3E91D1EB-144C-5E4E-9A3D-03C3F71A96FD}" presName="vert2" presStyleCnt="0"/>
      <dgm:spPr/>
    </dgm:pt>
    <dgm:pt modelId="{B43D0784-7B2C-7B4A-9F9F-718B46258500}" type="pres">
      <dgm:prSet presAssocID="{3E91D1EB-144C-5E4E-9A3D-03C3F71A96FD}" presName="thinLine2b" presStyleLbl="callout" presStyleIdx="7" presStyleCnt="14"/>
      <dgm:spPr/>
    </dgm:pt>
    <dgm:pt modelId="{23DD20C3-F843-F14D-A6AD-4F4DC19AB2A3}" type="pres">
      <dgm:prSet presAssocID="{3E91D1EB-144C-5E4E-9A3D-03C3F71A96FD}" presName="vertSpace2b" presStyleCnt="0"/>
      <dgm:spPr/>
    </dgm:pt>
    <dgm:pt modelId="{CF0641EF-8FDC-284C-AD9E-025300D2275E}" type="pres">
      <dgm:prSet presAssocID="{61FFA3CE-25AE-FE4E-B230-873AB7F26474}" presName="horz2" presStyleCnt="0"/>
      <dgm:spPr/>
    </dgm:pt>
    <dgm:pt modelId="{2CDA5D74-4FAC-F141-AD2C-314D43B5246E}" type="pres">
      <dgm:prSet presAssocID="{61FFA3CE-25AE-FE4E-B230-873AB7F26474}" presName="horzSpace2" presStyleCnt="0"/>
      <dgm:spPr/>
    </dgm:pt>
    <dgm:pt modelId="{0DE6B41F-A65A-4743-896A-83BFD9D886FA}" type="pres">
      <dgm:prSet presAssocID="{61FFA3CE-25AE-FE4E-B230-873AB7F26474}" presName="tx2" presStyleLbl="revTx" presStyleIdx="9" presStyleCnt="15"/>
      <dgm:spPr/>
    </dgm:pt>
    <dgm:pt modelId="{F6FDE772-5416-3B48-AF25-3E64077E6FB5}" type="pres">
      <dgm:prSet presAssocID="{61FFA3CE-25AE-FE4E-B230-873AB7F26474}" presName="vert2" presStyleCnt="0"/>
      <dgm:spPr/>
    </dgm:pt>
    <dgm:pt modelId="{67ABDF74-761C-6841-A586-BD828BE6C1F9}" type="pres">
      <dgm:prSet presAssocID="{61FFA3CE-25AE-FE4E-B230-873AB7F26474}" presName="thinLine2b" presStyleLbl="callout" presStyleIdx="8" presStyleCnt="14"/>
      <dgm:spPr/>
    </dgm:pt>
    <dgm:pt modelId="{1F4F6120-63AE-9C47-9741-4D17E63FD5F4}" type="pres">
      <dgm:prSet presAssocID="{61FFA3CE-25AE-FE4E-B230-873AB7F26474}" presName="vertSpace2b" presStyleCnt="0"/>
      <dgm:spPr/>
    </dgm:pt>
    <dgm:pt modelId="{8DF53EEC-2301-A340-A878-981D04D9DB8B}" type="pres">
      <dgm:prSet presAssocID="{E5FC1633-D086-074B-BF27-7B59A8033053}" presName="horz2" presStyleCnt="0"/>
      <dgm:spPr/>
    </dgm:pt>
    <dgm:pt modelId="{D3AC138F-0D89-774A-9973-ED36FAFFBF74}" type="pres">
      <dgm:prSet presAssocID="{E5FC1633-D086-074B-BF27-7B59A8033053}" presName="horzSpace2" presStyleCnt="0"/>
      <dgm:spPr/>
    </dgm:pt>
    <dgm:pt modelId="{0303141C-A9B0-0D49-AA52-B1293DEB8D13}" type="pres">
      <dgm:prSet presAssocID="{E5FC1633-D086-074B-BF27-7B59A8033053}" presName="tx2" presStyleLbl="revTx" presStyleIdx="10" presStyleCnt="15" custScaleY="221360" custLinFactNeighborX="-804" custLinFactNeighborY="1992"/>
      <dgm:spPr/>
    </dgm:pt>
    <dgm:pt modelId="{D0513440-1D9F-CC4E-B7D8-4001F87EC3EC}" type="pres">
      <dgm:prSet presAssocID="{E5FC1633-D086-074B-BF27-7B59A8033053}" presName="vert2" presStyleCnt="0"/>
      <dgm:spPr/>
    </dgm:pt>
    <dgm:pt modelId="{374F3A95-8389-6B43-876C-5D6260E6F577}" type="pres">
      <dgm:prSet presAssocID="{E5FC1633-D086-074B-BF27-7B59A8033053}" presName="thinLine2b" presStyleLbl="callout" presStyleIdx="9" presStyleCnt="14"/>
      <dgm:spPr/>
    </dgm:pt>
    <dgm:pt modelId="{14F4E385-B512-0A40-9A79-3D0B51E6982D}" type="pres">
      <dgm:prSet presAssocID="{E5FC1633-D086-074B-BF27-7B59A8033053}" presName="vertSpace2b" presStyleCnt="0"/>
      <dgm:spPr/>
    </dgm:pt>
    <dgm:pt modelId="{0819084A-DEFC-3A49-9791-CDF2B803764B}" type="pres">
      <dgm:prSet presAssocID="{BB4DE235-F3B5-FC4A-BB68-C64CECC16CC3}" presName="horz2" presStyleCnt="0"/>
      <dgm:spPr/>
    </dgm:pt>
    <dgm:pt modelId="{744B4E3C-49B7-5B4D-B44D-19EDB3F962FF}" type="pres">
      <dgm:prSet presAssocID="{BB4DE235-F3B5-FC4A-BB68-C64CECC16CC3}" presName="horzSpace2" presStyleCnt="0"/>
      <dgm:spPr/>
    </dgm:pt>
    <dgm:pt modelId="{09F3078F-56E1-064B-8D62-1CC1FA254FD5}" type="pres">
      <dgm:prSet presAssocID="{BB4DE235-F3B5-FC4A-BB68-C64CECC16CC3}" presName="tx2" presStyleLbl="revTx" presStyleIdx="11" presStyleCnt="15"/>
      <dgm:spPr/>
    </dgm:pt>
    <dgm:pt modelId="{4B99C9C0-6268-604F-99C2-F8C7F6D7F023}" type="pres">
      <dgm:prSet presAssocID="{BB4DE235-F3B5-FC4A-BB68-C64CECC16CC3}" presName="vert2" presStyleCnt="0"/>
      <dgm:spPr/>
    </dgm:pt>
    <dgm:pt modelId="{96173428-0032-3842-A51E-99813265A93E}" type="pres">
      <dgm:prSet presAssocID="{BB4DE235-F3B5-FC4A-BB68-C64CECC16CC3}" presName="thinLine2b" presStyleLbl="callout" presStyleIdx="10" presStyleCnt="14"/>
      <dgm:spPr/>
    </dgm:pt>
    <dgm:pt modelId="{3A34EE3E-1D19-A846-BA3A-4CA158F72E0D}" type="pres">
      <dgm:prSet presAssocID="{BB4DE235-F3B5-FC4A-BB68-C64CECC16CC3}" presName="vertSpace2b" presStyleCnt="0"/>
      <dgm:spPr/>
    </dgm:pt>
    <dgm:pt modelId="{BE27111F-1E4B-4945-958C-2EF846BE4218}" type="pres">
      <dgm:prSet presAssocID="{D0F2C97E-0540-6B44-8610-D17C8024B0E9}" presName="horz2" presStyleCnt="0"/>
      <dgm:spPr/>
    </dgm:pt>
    <dgm:pt modelId="{5DF815E8-97FF-F841-A8AD-22F5C33627D0}" type="pres">
      <dgm:prSet presAssocID="{D0F2C97E-0540-6B44-8610-D17C8024B0E9}" presName="horzSpace2" presStyleCnt="0"/>
      <dgm:spPr/>
    </dgm:pt>
    <dgm:pt modelId="{3AC7376C-5C20-B04D-9002-5574E5EA8D15}" type="pres">
      <dgm:prSet presAssocID="{D0F2C97E-0540-6B44-8610-D17C8024B0E9}" presName="tx2" presStyleLbl="revTx" presStyleIdx="12" presStyleCnt="15"/>
      <dgm:spPr/>
    </dgm:pt>
    <dgm:pt modelId="{AFB7EE46-F52F-D04F-8084-8FCBA0E5B0D4}" type="pres">
      <dgm:prSet presAssocID="{D0F2C97E-0540-6B44-8610-D17C8024B0E9}" presName="vert2" presStyleCnt="0"/>
      <dgm:spPr/>
    </dgm:pt>
    <dgm:pt modelId="{BEF7608D-A65C-E447-B18F-123BF33BB6AB}" type="pres">
      <dgm:prSet presAssocID="{D0F2C97E-0540-6B44-8610-D17C8024B0E9}" presName="thinLine2b" presStyleLbl="callout" presStyleIdx="11" presStyleCnt="14"/>
      <dgm:spPr/>
    </dgm:pt>
    <dgm:pt modelId="{E0CCE61D-355B-0F4F-8F09-738C457FEB5C}" type="pres">
      <dgm:prSet presAssocID="{D0F2C97E-0540-6B44-8610-D17C8024B0E9}" presName="vertSpace2b" presStyleCnt="0"/>
      <dgm:spPr/>
    </dgm:pt>
    <dgm:pt modelId="{B767A659-0A40-604E-9242-C18170FDDCCA}" type="pres">
      <dgm:prSet presAssocID="{191AC3A0-EA38-8A45-9D1D-51799F7B4914}" presName="horz2" presStyleCnt="0"/>
      <dgm:spPr/>
    </dgm:pt>
    <dgm:pt modelId="{CC6FA4FD-E3CA-9246-AEFA-FAA0CA0F94E2}" type="pres">
      <dgm:prSet presAssocID="{191AC3A0-EA38-8A45-9D1D-51799F7B4914}" presName="horzSpace2" presStyleCnt="0"/>
      <dgm:spPr/>
    </dgm:pt>
    <dgm:pt modelId="{804443BE-779C-514F-986F-89C1B987B258}" type="pres">
      <dgm:prSet presAssocID="{191AC3A0-EA38-8A45-9D1D-51799F7B4914}" presName="tx2" presStyleLbl="revTx" presStyleIdx="13" presStyleCnt="15"/>
      <dgm:spPr/>
    </dgm:pt>
    <dgm:pt modelId="{84033B2F-B8A3-0943-8540-1AF9896E8C9F}" type="pres">
      <dgm:prSet presAssocID="{191AC3A0-EA38-8A45-9D1D-51799F7B4914}" presName="vert2" presStyleCnt="0"/>
      <dgm:spPr/>
    </dgm:pt>
    <dgm:pt modelId="{13E24845-7217-634A-925A-8F1E0146F259}" type="pres">
      <dgm:prSet presAssocID="{191AC3A0-EA38-8A45-9D1D-51799F7B4914}" presName="thinLine2b" presStyleLbl="callout" presStyleIdx="12" presStyleCnt="14"/>
      <dgm:spPr/>
    </dgm:pt>
    <dgm:pt modelId="{BA14563E-7F86-154D-B05E-FEDD98FB044C}" type="pres">
      <dgm:prSet presAssocID="{191AC3A0-EA38-8A45-9D1D-51799F7B4914}" presName="vertSpace2b" presStyleCnt="0"/>
      <dgm:spPr/>
    </dgm:pt>
    <dgm:pt modelId="{5C3C2B9F-21B3-5F46-8394-0E4427189609}" type="pres">
      <dgm:prSet presAssocID="{1D653B05-B332-7A46-914F-82E09DC7A97F}" presName="horz2" presStyleCnt="0"/>
      <dgm:spPr/>
    </dgm:pt>
    <dgm:pt modelId="{1B25185E-752A-3B47-9534-897AFE0F8366}" type="pres">
      <dgm:prSet presAssocID="{1D653B05-B332-7A46-914F-82E09DC7A97F}" presName="horzSpace2" presStyleCnt="0"/>
      <dgm:spPr/>
    </dgm:pt>
    <dgm:pt modelId="{A428C258-40D3-F14A-A7DB-5E4386C0AE70}" type="pres">
      <dgm:prSet presAssocID="{1D653B05-B332-7A46-914F-82E09DC7A97F}" presName="tx2" presStyleLbl="revTx" presStyleIdx="14" presStyleCnt="15"/>
      <dgm:spPr/>
    </dgm:pt>
    <dgm:pt modelId="{0CB2DB80-C373-F547-B776-5E7E57248FEB}" type="pres">
      <dgm:prSet presAssocID="{1D653B05-B332-7A46-914F-82E09DC7A97F}" presName="vert2" presStyleCnt="0"/>
      <dgm:spPr/>
    </dgm:pt>
    <dgm:pt modelId="{A4DF96AB-E4A6-AE49-82D0-D489271BB380}" type="pres">
      <dgm:prSet presAssocID="{1D653B05-B332-7A46-914F-82E09DC7A97F}" presName="thinLine2b" presStyleLbl="callout" presStyleIdx="13" presStyleCnt="14"/>
      <dgm:spPr/>
    </dgm:pt>
    <dgm:pt modelId="{0DA4C2DD-FBED-BA45-9E4C-E77186F6C903}" type="pres">
      <dgm:prSet presAssocID="{1D653B05-B332-7A46-914F-82E09DC7A97F}" presName="vertSpace2b" presStyleCnt="0"/>
      <dgm:spPr/>
    </dgm:pt>
  </dgm:ptLst>
  <dgm:cxnLst>
    <dgm:cxn modelId="{48E18A05-EA7B-7A43-AF8B-DF31FD2F995F}" type="presOf" srcId="{D0F2C97E-0540-6B44-8610-D17C8024B0E9}" destId="{3AC7376C-5C20-B04D-9002-5574E5EA8D15}" srcOrd="0" destOrd="0" presId="urn:microsoft.com/office/officeart/2008/layout/LinedList"/>
    <dgm:cxn modelId="{D239B70B-B040-6D46-BB53-89490E79BD18}" type="presOf" srcId="{E5FC1633-D086-074B-BF27-7B59A8033053}" destId="{0303141C-A9B0-0D49-AA52-B1293DEB8D13}" srcOrd="0" destOrd="0" presId="urn:microsoft.com/office/officeart/2008/layout/LinedList"/>
    <dgm:cxn modelId="{21748F0E-4B98-3D4E-BA81-C1EAEA892985}" type="presOf" srcId="{4EE8E010-5161-DF45-9470-8CA6D6AE1DF7}" destId="{7F2600EA-CC7A-F342-B5DA-EBFE5D8071F0}" srcOrd="0" destOrd="0" presId="urn:microsoft.com/office/officeart/2008/layout/LinedList"/>
    <dgm:cxn modelId="{802B9E0F-16E6-BA4D-BA3A-1364BC15F8BB}" srcId="{6A2858FA-9FD7-114C-9C41-6A617FFAD1D9}" destId="{4EE8E010-5161-DF45-9470-8CA6D6AE1DF7}" srcOrd="3" destOrd="0" parTransId="{7EACE72A-50BB-E341-8ED5-D8C296499549}" sibTransId="{6FB6D08C-E442-5C47-B06C-D517299FB388}"/>
    <dgm:cxn modelId="{E43CF51E-3B50-6444-92CB-603D784E2419}" srcId="{6A2858FA-9FD7-114C-9C41-6A617FFAD1D9}" destId="{61FFA3CE-25AE-FE4E-B230-873AB7F26474}" srcOrd="8" destOrd="0" parTransId="{4F692A22-1C02-0C4C-9E7B-1C5748D5038E}" sibTransId="{FCC73209-DC75-934C-9046-DC33A62C716B}"/>
    <dgm:cxn modelId="{C0DD3E24-7367-7645-8C65-5E4478210ADA}" type="presOf" srcId="{3E91D1EB-144C-5E4E-9A3D-03C3F71A96FD}" destId="{88364714-7311-A143-A7C2-6A5D81E940AE}" srcOrd="0" destOrd="0" presId="urn:microsoft.com/office/officeart/2008/layout/LinedList"/>
    <dgm:cxn modelId="{EA70B82C-1D71-6D42-8945-AF87517773BF}" srcId="{6A2858FA-9FD7-114C-9C41-6A617FFAD1D9}" destId="{191AC3A0-EA38-8A45-9D1D-51799F7B4914}" srcOrd="12" destOrd="0" parTransId="{12C94072-53D5-BC40-B6E7-77AB221AA1C1}" sibTransId="{469C010B-901A-8D48-8358-B7DF2DAFD306}"/>
    <dgm:cxn modelId="{DFD89431-A443-964C-AF70-CC0D9D17F7A3}" type="presOf" srcId="{3589D9A2-B6E4-6543-8135-11F87D896EBE}" destId="{9F0CFC57-83D6-EE4B-822B-F1E37109CD7B}" srcOrd="0" destOrd="0" presId="urn:microsoft.com/office/officeart/2008/layout/LinedList"/>
    <dgm:cxn modelId="{6AD65740-E039-8A43-A4ED-550B0C2E3861}" type="presOf" srcId="{1D653B05-B332-7A46-914F-82E09DC7A97F}" destId="{A428C258-40D3-F14A-A7DB-5E4386C0AE70}" srcOrd="0" destOrd="0" presId="urn:microsoft.com/office/officeart/2008/layout/LinedList"/>
    <dgm:cxn modelId="{674E0667-2220-DF4C-9D92-E7D159D2DDCE}" srcId="{6A2858FA-9FD7-114C-9C41-6A617FFAD1D9}" destId="{AF0E9C1A-6DC2-8F48-A5BD-0027D55EA39A}" srcOrd="1" destOrd="0" parTransId="{7D2AC958-B98F-9744-B6A7-8736A421C40A}" sibTransId="{12C20ED3-0F3A-6543-9F92-B4E395AB9B99}"/>
    <dgm:cxn modelId="{72783168-BEDC-9E41-8501-0486017B653E}" type="presOf" srcId="{191AC3A0-EA38-8A45-9D1D-51799F7B4914}" destId="{804443BE-779C-514F-986F-89C1B987B258}" srcOrd="0" destOrd="0" presId="urn:microsoft.com/office/officeart/2008/layout/LinedList"/>
    <dgm:cxn modelId="{7882CB4D-2282-FA4A-BCF4-D98661D51076}" srcId="{6A2858FA-9FD7-114C-9C41-6A617FFAD1D9}" destId="{9A218A0B-BBC7-F240-B13E-DA5855D79AA3}" srcOrd="0" destOrd="0" parTransId="{69E2BFEF-91F5-FF45-9896-9F65955DCDDE}" sibTransId="{84A533BD-AF5B-4841-B154-A41AAD3E0CC9}"/>
    <dgm:cxn modelId="{55049674-B358-4249-9505-945010E214DF}" type="presOf" srcId="{BB4DE235-F3B5-FC4A-BB68-C64CECC16CC3}" destId="{09F3078F-56E1-064B-8D62-1CC1FA254FD5}" srcOrd="0" destOrd="0" presId="urn:microsoft.com/office/officeart/2008/layout/LinedList"/>
    <dgm:cxn modelId="{FE381359-5875-E143-9F48-3C010D2F191E}" type="presOf" srcId="{AF0E9C1A-6DC2-8F48-A5BD-0027D55EA39A}" destId="{D1388802-A5FD-2740-BBFE-D4D4859F0F16}" srcOrd="0" destOrd="0" presId="urn:microsoft.com/office/officeart/2008/layout/LinedList"/>
    <dgm:cxn modelId="{458B157B-6F29-D349-964D-9B46FE9CFBEE}" srcId="{6A2858FA-9FD7-114C-9C41-6A617FFAD1D9}" destId="{E904F595-2E64-3D49-A6BF-933E367B80EE}" srcOrd="2" destOrd="0" parTransId="{25FE7D71-CF03-DE4A-A56C-46E4B8CB81B6}" sibTransId="{39B7F0B5-1BED-1A4E-8E7F-4C5AF0DD56C6}"/>
    <dgm:cxn modelId="{BAAA0290-4697-2242-997C-8F831E8CD823}" srcId="{6A2858FA-9FD7-114C-9C41-6A617FFAD1D9}" destId="{D0F2C97E-0540-6B44-8610-D17C8024B0E9}" srcOrd="11" destOrd="0" parTransId="{A647C9FB-DD49-7A41-A338-A892FD815293}" sibTransId="{EE7749FA-FC13-9D44-98CE-9C8E88AF6D8B}"/>
    <dgm:cxn modelId="{D060189E-1D47-6F41-ABC0-013301799E1F}" type="presOf" srcId="{352FF53A-5D88-D441-9052-0A44E7CF2098}" destId="{5F260BA7-EE07-4848-BFC3-661EAF4BB338}" srcOrd="0" destOrd="0" presId="urn:microsoft.com/office/officeart/2008/layout/LinedList"/>
    <dgm:cxn modelId="{799ED8A4-ADE3-734C-A1EF-9F4670EC0240}" type="presOf" srcId="{6A2858FA-9FD7-114C-9C41-6A617FFAD1D9}" destId="{5D88EDD6-B063-B642-A572-A9E544129222}" srcOrd="0" destOrd="0" presId="urn:microsoft.com/office/officeart/2008/layout/LinedList"/>
    <dgm:cxn modelId="{89421DA5-512C-BC44-B980-0CE1E7939B20}" srcId="{6A2858FA-9FD7-114C-9C41-6A617FFAD1D9}" destId="{3589D9A2-B6E4-6543-8135-11F87D896EBE}" srcOrd="6" destOrd="0" parTransId="{A4C6D978-3551-194D-99C3-9B9A5ADE4EAD}" sibTransId="{26E4EAFA-5094-0549-A646-606661523CEA}"/>
    <dgm:cxn modelId="{3F316CA9-A27A-6544-993F-A1A2662078A8}" type="presOf" srcId="{E904F595-2E64-3D49-A6BF-933E367B80EE}" destId="{0D5174BB-6183-6B44-9B47-4548B766FCE9}" srcOrd="0" destOrd="0" presId="urn:microsoft.com/office/officeart/2008/layout/LinedList"/>
    <dgm:cxn modelId="{50C3D5AA-D2D7-B748-8001-8258C4D63E23}" srcId="{352FF53A-5D88-D441-9052-0A44E7CF2098}" destId="{6A2858FA-9FD7-114C-9C41-6A617FFAD1D9}" srcOrd="0" destOrd="0" parTransId="{A3F6D102-92C5-214B-9A73-6EC922E949B3}" sibTransId="{751D5B9F-779B-EA48-9545-D22CE599E894}"/>
    <dgm:cxn modelId="{D75E0BB2-9EFF-8047-B1D4-B3903B48BB27}" type="presOf" srcId="{ACC77B5A-FBAE-324B-8F62-17AFDE867F0C}" destId="{5285AD55-8F55-AE46-A519-B3540FFCFEBD}" srcOrd="0" destOrd="0" presId="urn:microsoft.com/office/officeart/2008/layout/LinedList"/>
    <dgm:cxn modelId="{E65027B3-4390-9A4C-8A96-371C798C9247}" type="presOf" srcId="{7A51449A-BCCE-0844-B10C-DED3C35A4EF6}" destId="{19B766BB-1200-394A-BDDC-685BDE8E2C18}" srcOrd="0" destOrd="0" presId="urn:microsoft.com/office/officeart/2008/layout/LinedList"/>
    <dgm:cxn modelId="{5E36DDB8-EC09-3E46-9A99-852F703E8EED}" srcId="{6A2858FA-9FD7-114C-9C41-6A617FFAD1D9}" destId="{ACC77B5A-FBAE-324B-8F62-17AFDE867F0C}" srcOrd="5" destOrd="0" parTransId="{445B0895-3038-CA4C-A1AB-342CA5233181}" sibTransId="{C5BD79A0-0754-0245-8FA6-A05CC1243633}"/>
    <dgm:cxn modelId="{6468E6B8-7BEE-5449-8AF6-6EAE089E4B75}" srcId="{6A2858FA-9FD7-114C-9C41-6A617FFAD1D9}" destId="{1D653B05-B332-7A46-914F-82E09DC7A97F}" srcOrd="13" destOrd="0" parTransId="{4D5AA237-5803-7540-B414-009458A15097}" sibTransId="{412AE630-B7E3-AC43-AF86-718DC8368F07}"/>
    <dgm:cxn modelId="{F9B6D2BA-09BF-C24B-BC64-BED495EC3F76}" type="presOf" srcId="{9A218A0B-BBC7-F240-B13E-DA5855D79AA3}" destId="{F0C41B90-F31F-B942-AF38-57A2552A118A}" srcOrd="0" destOrd="0" presId="urn:microsoft.com/office/officeart/2008/layout/LinedList"/>
    <dgm:cxn modelId="{9EFA14BC-AA50-7E4C-914F-F8362948A39F}" type="presOf" srcId="{61FFA3CE-25AE-FE4E-B230-873AB7F26474}" destId="{0DE6B41F-A65A-4743-896A-83BFD9D886FA}" srcOrd="0" destOrd="0" presId="urn:microsoft.com/office/officeart/2008/layout/LinedList"/>
    <dgm:cxn modelId="{8E5F99C3-68FD-7440-8492-754C9406E018}" srcId="{6A2858FA-9FD7-114C-9C41-6A617FFAD1D9}" destId="{E5FC1633-D086-074B-BF27-7B59A8033053}" srcOrd="9" destOrd="0" parTransId="{093A30F5-D9C3-0441-9CBC-76CF4D583F64}" sibTransId="{F470020D-B43D-1147-AFB9-59DA68438FD3}"/>
    <dgm:cxn modelId="{29BAA5EC-8543-614D-B70F-C03E48C53E18}" srcId="{6A2858FA-9FD7-114C-9C41-6A617FFAD1D9}" destId="{7A51449A-BCCE-0844-B10C-DED3C35A4EF6}" srcOrd="4" destOrd="0" parTransId="{2B5F2A75-25EF-7642-BE4B-71771F822D54}" sibTransId="{C80BA86B-BE98-4842-9890-EDD2ADD18435}"/>
    <dgm:cxn modelId="{2C656DEE-4FEA-2340-A6B8-EE1E86F2D528}" srcId="{6A2858FA-9FD7-114C-9C41-6A617FFAD1D9}" destId="{BB4DE235-F3B5-FC4A-BB68-C64CECC16CC3}" srcOrd="10" destOrd="0" parTransId="{8C21FDCC-245D-0F4A-AA2C-CFEC13110547}" sibTransId="{5ECD8C0C-2A21-5D44-B923-1E78AE57910C}"/>
    <dgm:cxn modelId="{2889CFF4-3420-344C-8C87-2B92958748D8}" srcId="{6A2858FA-9FD7-114C-9C41-6A617FFAD1D9}" destId="{3E91D1EB-144C-5E4E-9A3D-03C3F71A96FD}" srcOrd="7" destOrd="0" parTransId="{18F16F59-F616-674E-AEB2-B577D06B3995}" sibTransId="{18BB6EFB-BEB9-7148-8AA8-8A5EEDB49A2D}"/>
    <dgm:cxn modelId="{2ED17960-2856-6943-96F1-C84733F5386A}" type="presParOf" srcId="{5F260BA7-EE07-4848-BFC3-661EAF4BB338}" destId="{29FCA8BD-74A7-AC44-82AD-B06824F21C65}" srcOrd="0" destOrd="0" presId="urn:microsoft.com/office/officeart/2008/layout/LinedList"/>
    <dgm:cxn modelId="{F3171134-EB5A-AB43-A3CD-9BA767EDBF83}" type="presParOf" srcId="{5F260BA7-EE07-4848-BFC3-661EAF4BB338}" destId="{772F3EBC-403B-2147-8105-E32AE243E66B}" srcOrd="1" destOrd="0" presId="urn:microsoft.com/office/officeart/2008/layout/LinedList"/>
    <dgm:cxn modelId="{5A2ADF6F-FA9B-3940-A51C-57C28ADE90F6}" type="presParOf" srcId="{772F3EBC-403B-2147-8105-E32AE243E66B}" destId="{5D88EDD6-B063-B642-A572-A9E544129222}" srcOrd="0" destOrd="0" presId="urn:microsoft.com/office/officeart/2008/layout/LinedList"/>
    <dgm:cxn modelId="{EA0E78DF-9CBA-C64E-947B-54C351BFC025}" type="presParOf" srcId="{772F3EBC-403B-2147-8105-E32AE243E66B}" destId="{C6F8FC2E-9CEA-894E-B5C9-9408F2962254}" srcOrd="1" destOrd="0" presId="urn:microsoft.com/office/officeart/2008/layout/LinedList"/>
    <dgm:cxn modelId="{BEC3ACBF-AD1E-0F47-B306-D743C61C9A2D}" type="presParOf" srcId="{C6F8FC2E-9CEA-894E-B5C9-9408F2962254}" destId="{98889066-7F65-0D47-B2EA-CC848A0B98DF}" srcOrd="0" destOrd="0" presId="urn:microsoft.com/office/officeart/2008/layout/LinedList"/>
    <dgm:cxn modelId="{E99180BB-9B78-084F-BF02-6C49EE2B33E4}" type="presParOf" srcId="{C6F8FC2E-9CEA-894E-B5C9-9408F2962254}" destId="{D5C227C2-088C-C24C-8B4D-9BB3A55DFC0E}" srcOrd="1" destOrd="0" presId="urn:microsoft.com/office/officeart/2008/layout/LinedList"/>
    <dgm:cxn modelId="{0E014995-AA9D-9647-B31E-9638B8F43588}" type="presParOf" srcId="{D5C227C2-088C-C24C-8B4D-9BB3A55DFC0E}" destId="{F2954FF4-3431-0040-A3BB-98CD7EEE808F}" srcOrd="0" destOrd="0" presId="urn:microsoft.com/office/officeart/2008/layout/LinedList"/>
    <dgm:cxn modelId="{9417DE96-4DFF-2440-9EBF-CC6AC071F3C6}" type="presParOf" srcId="{D5C227C2-088C-C24C-8B4D-9BB3A55DFC0E}" destId="{F0C41B90-F31F-B942-AF38-57A2552A118A}" srcOrd="1" destOrd="0" presId="urn:microsoft.com/office/officeart/2008/layout/LinedList"/>
    <dgm:cxn modelId="{15002EA6-A40F-AE41-88DD-41E3490B0B46}" type="presParOf" srcId="{D5C227C2-088C-C24C-8B4D-9BB3A55DFC0E}" destId="{CD982B6E-E74A-7242-864B-A0513D3FA148}" srcOrd="2" destOrd="0" presId="urn:microsoft.com/office/officeart/2008/layout/LinedList"/>
    <dgm:cxn modelId="{486A126A-FDB5-D043-A85F-FBB4D297F622}" type="presParOf" srcId="{C6F8FC2E-9CEA-894E-B5C9-9408F2962254}" destId="{0E688804-2A99-2942-B49C-5FB75AE2D169}" srcOrd="2" destOrd="0" presId="urn:microsoft.com/office/officeart/2008/layout/LinedList"/>
    <dgm:cxn modelId="{1F34C822-B63F-8F48-B588-B76A02283191}" type="presParOf" srcId="{C6F8FC2E-9CEA-894E-B5C9-9408F2962254}" destId="{BD18859F-F652-9343-8BEE-62C3C934936C}" srcOrd="3" destOrd="0" presId="urn:microsoft.com/office/officeart/2008/layout/LinedList"/>
    <dgm:cxn modelId="{29062EBC-1767-0C42-BE03-F484E42C4E82}" type="presParOf" srcId="{C6F8FC2E-9CEA-894E-B5C9-9408F2962254}" destId="{BDA51C57-7A6A-0241-A9B4-C399FC226A6E}" srcOrd="4" destOrd="0" presId="urn:microsoft.com/office/officeart/2008/layout/LinedList"/>
    <dgm:cxn modelId="{4642F04C-124E-DA44-B3DA-BD8C501CB03F}" type="presParOf" srcId="{BDA51C57-7A6A-0241-A9B4-C399FC226A6E}" destId="{F2388FCC-B784-5945-9A5F-40F57DF5EA7C}" srcOrd="0" destOrd="0" presId="urn:microsoft.com/office/officeart/2008/layout/LinedList"/>
    <dgm:cxn modelId="{A5E330EB-1BF3-5F4E-BCA7-ADE32138E140}" type="presParOf" srcId="{BDA51C57-7A6A-0241-A9B4-C399FC226A6E}" destId="{D1388802-A5FD-2740-BBFE-D4D4859F0F16}" srcOrd="1" destOrd="0" presId="urn:microsoft.com/office/officeart/2008/layout/LinedList"/>
    <dgm:cxn modelId="{93628115-844B-A544-B1E5-EC2380940A25}" type="presParOf" srcId="{BDA51C57-7A6A-0241-A9B4-C399FC226A6E}" destId="{094D06DC-619D-EC4D-A644-BD6C9150846B}" srcOrd="2" destOrd="0" presId="urn:microsoft.com/office/officeart/2008/layout/LinedList"/>
    <dgm:cxn modelId="{BBE53DBC-B31A-2549-9470-BF7AD6F73787}" type="presParOf" srcId="{C6F8FC2E-9CEA-894E-B5C9-9408F2962254}" destId="{3BFCBB60-6B4C-944E-BFD8-BB46E198D08C}" srcOrd="5" destOrd="0" presId="urn:microsoft.com/office/officeart/2008/layout/LinedList"/>
    <dgm:cxn modelId="{547E866E-1F8C-724B-A751-7DB4A0AB0001}" type="presParOf" srcId="{C6F8FC2E-9CEA-894E-B5C9-9408F2962254}" destId="{AB7C4B9D-41C0-C74B-9004-4F020D721FD5}" srcOrd="6" destOrd="0" presId="urn:microsoft.com/office/officeart/2008/layout/LinedList"/>
    <dgm:cxn modelId="{33C20BA7-CA38-E540-B492-51E055DB939B}" type="presParOf" srcId="{C6F8FC2E-9CEA-894E-B5C9-9408F2962254}" destId="{CEA4D9F0-449E-E94E-9E5D-A84C9B8C7E1B}" srcOrd="7" destOrd="0" presId="urn:microsoft.com/office/officeart/2008/layout/LinedList"/>
    <dgm:cxn modelId="{7615C509-5759-054A-9603-4342F9D00D0D}" type="presParOf" srcId="{CEA4D9F0-449E-E94E-9E5D-A84C9B8C7E1B}" destId="{8ACC3328-9775-8A47-9CBE-51FBD5BC1381}" srcOrd="0" destOrd="0" presId="urn:microsoft.com/office/officeart/2008/layout/LinedList"/>
    <dgm:cxn modelId="{5DA74F2A-9CE5-F349-A37D-73C6E7870ED1}" type="presParOf" srcId="{CEA4D9F0-449E-E94E-9E5D-A84C9B8C7E1B}" destId="{0D5174BB-6183-6B44-9B47-4548B766FCE9}" srcOrd="1" destOrd="0" presId="urn:microsoft.com/office/officeart/2008/layout/LinedList"/>
    <dgm:cxn modelId="{3A0A8C54-F6F6-8C45-950F-57EA549B7844}" type="presParOf" srcId="{CEA4D9F0-449E-E94E-9E5D-A84C9B8C7E1B}" destId="{63E7DA4A-A63C-D341-ADC0-09494583703B}" srcOrd="2" destOrd="0" presId="urn:microsoft.com/office/officeart/2008/layout/LinedList"/>
    <dgm:cxn modelId="{98F73F7D-EBA4-3D49-8FEC-F31EFB38A18A}" type="presParOf" srcId="{C6F8FC2E-9CEA-894E-B5C9-9408F2962254}" destId="{F2240F74-E4D5-2E4A-B6E1-B44FDCACE161}" srcOrd="8" destOrd="0" presId="urn:microsoft.com/office/officeart/2008/layout/LinedList"/>
    <dgm:cxn modelId="{DD755CAE-8DEE-3D4B-B79F-7B58BF0B3E3E}" type="presParOf" srcId="{C6F8FC2E-9CEA-894E-B5C9-9408F2962254}" destId="{C5A55BD7-71EB-AB4C-BBD7-31EFFCB53D51}" srcOrd="9" destOrd="0" presId="urn:microsoft.com/office/officeart/2008/layout/LinedList"/>
    <dgm:cxn modelId="{68DF01C4-143D-9D4A-BA78-7E57772EE61E}" type="presParOf" srcId="{C6F8FC2E-9CEA-894E-B5C9-9408F2962254}" destId="{F16325CC-7B53-7143-B9F0-9FE6058BB08C}" srcOrd="10" destOrd="0" presId="urn:microsoft.com/office/officeart/2008/layout/LinedList"/>
    <dgm:cxn modelId="{15093923-0168-954D-B56A-484E00B11205}" type="presParOf" srcId="{F16325CC-7B53-7143-B9F0-9FE6058BB08C}" destId="{9CF05102-D7DF-594E-B004-2C1F0683A56F}" srcOrd="0" destOrd="0" presId="urn:microsoft.com/office/officeart/2008/layout/LinedList"/>
    <dgm:cxn modelId="{78856EEE-7AD9-E24F-9FEE-07317989AB4D}" type="presParOf" srcId="{F16325CC-7B53-7143-B9F0-9FE6058BB08C}" destId="{7F2600EA-CC7A-F342-B5DA-EBFE5D8071F0}" srcOrd="1" destOrd="0" presId="urn:microsoft.com/office/officeart/2008/layout/LinedList"/>
    <dgm:cxn modelId="{AD5C2654-4099-1D4E-AC38-E11BF729F6B6}" type="presParOf" srcId="{F16325CC-7B53-7143-B9F0-9FE6058BB08C}" destId="{89925FDD-B4B8-5E41-B373-6A75E7250786}" srcOrd="2" destOrd="0" presId="urn:microsoft.com/office/officeart/2008/layout/LinedList"/>
    <dgm:cxn modelId="{FB1666D1-963F-FA42-BB94-069688312863}" type="presParOf" srcId="{C6F8FC2E-9CEA-894E-B5C9-9408F2962254}" destId="{739353CF-7E62-C14C-A95C-F697D63F0937}" srcOrd="11" destOrd="0" presId="urn:microsoft.com/office/officeart/2008/layout/LinedList"/>
    <dgm:cxn modelId="{508072F5-8252-814A-BB46-818D1D4DD44A}" type="presParOf" srcId="{C6F8FC2E-9CEA-894E-B5C9-9408F2962254}" destId="{D65C4BFD-65EF-B042-B922-741D128C415D}" srcOrd="12" destOrd="0" presId="urn:microsoft.com/office/officeart/2008/layout/LinedList"/>
    <dgm:cxn modelId="{AE2F99EC-801C-784B-919D-BD386A1A52C7}" type="presParOf" srcId="{C6F8FC2E-9CEA-894E-B5C9-9408F2962254}" destId="{533CEDE2-9F55-A143-9C86-83FB73F0C0E3}" srcOrd="13" destOrd="0" presId="urn:microsoft.com/office/officeart/2008/layout/LinedList"/>
    <dgm:cxn modelId="{122EC67B-853E-D249-99B4-0098469A49F9}" type="presParOf" srcId="{533CEDE2-9F55-A143-9C86-83FB73F0C0E3}" destId="{FDA40EF9-772A-CD4E-9429-2554C30B4904}" srcOrd="0" destOrd="0" presId="urn:microsoft.com/office/officeart/2008/layout/LinedList"/>
    <dgm:cxn modelId="{C7CD3C94-0BC2-CE47-8F46-7570C64E0E1E}" type="presParOf" srcId="{533CEDE2-9F55-A143-9C86-83FB73F0C0E3}" destId="{19B766BB-1200-394A-BDDC-685BDE8E2C18}" srcOrd="1" destOrd="0" presId="urn:microsoft.com/office/officeart/2008/layout/LinedList"/>
    <dgm:cxn modelId="{638E18AE-EBB2-454F-B0D5-FA2063B22AA3}" type="presParOf" srcId="{533CEDE2-9F55-A143-9C86-83FB73F0C0E3}" destId="{D9654961-206B-7B43-8BFE-EC66BA9377AB}" srcOrd="2" destOrd="0" presId="urn:microsoft.com/office/officeart/2008/layout/LinedList"/>
    <dgm:cxn modelId="{604BED63-98BD-E448-AC87-1010AB873A5B}" type="presParOf" srcId="{C6F8FC2E-9CEA-894E-B5C9-9408F2962254}" destId="{1526E4BF-5C88-D844-852C-0D1F1092B8E2}" srcOrd="14" destOrd="0" presId="urn:microsoft.com/office/officeart/2008/layout/LinedList"/>
    <dgm:cxn modelId="{98036BFA-CAD8-7A44-AF1F-C92A81AE3D68}" type="presParOf" srcId="{C6F8FC2E-9CEA-894E-B5C9-9408F2962254}" destId="{12B64349-D988-5A4D-83AB-115E6CD79977}" srcOrd="15" destOrd="0" presId="urn:microsoft.com/office/officeart/2008/layout/LinedList"/>
    <dgm:cxn modelId="{A036FAD5-30A5-9142-A71C-CBB2430F79EF}" type="presParOf" srcId="{C6F8FC2E-9CEA-894E-B5C9-9408F2962254}" destId="{23BA6660-9141-8943-B5F7-C492DE58239A}" srcOrd="16" destOrd="0" presId="urn:microsoft.com/office/officeart/2008/layout/LinedList"/>
    <dgm:cxn modelId="{9E654C2A-108B-2446-A464-6BD8B7DDAF42}" type="presParOf" srcId="{23BA6660-9141-8943-B5F7-C492DE58239A}" destId="{E21865D7-C04C-9147-8E7F-1170441816C6}" srcOrd="0" destOrd="0" presId="urn:microsoft.com/office/officeart/2008/layout/LinedList"/>
    <dgm:cxn modelId="{287EFB77-6B23-BE42-992B-D8EFAB9987B9}" type="presParOf" srcId="{23BA6660-9141-8943-B5F7-C492DE58239A}" destId="{5285AD55-8F55-AE46-A519-B3540FFCFEBD}" srcOrd="1" destOrd="0" presId="urn:microsoft.com/office/officeart/2008/layout/LinedList"/>
    <dgm:cxn modelId="{60012B56-D68E-D242-92F6-091CFA1E3E72}" type="presParOf" srcId="{23BA6660-9141-8943-B5F7-C492DE58239A}" destId="{E1F72014-B1E5-494A-BFC2-32A5478B12A0}" srcOrd="2" destOrd="0" presId="urn:microsoft.com/office/officeart/2008/layout/LinedList"/>
    <dgm:cxn modelId="{495C88FF-7465-FC4E-8487-90A951DF583E}" type="presParOf" srcId="{C6F8FC2E-9CEA-894E-B5C9-9408F2962254}" destId="{79B95219-7C9D-C84B-9D76-BC505705F3A9}" srcOrd="17" destOrd="0" presId="urn:microsoft.com/office/officeart/2008/layout/LinedList"/>
    <dgm:cxn modelId="{068CE566-84E7-4C4A-94E0-842ACFF973F2}" type="presParOf" srcId="{C6F8FC2E-9CEA-894E-B5C9-9408F2962254}" destId="{A87244EA-BBE6-C54F-84C6-F98202BC1277}" srcOrd="18" destOrd="0" presId="urn:microsoft.com/office/officeart/2008/layout/LinedList"/>
    <dgm:cxn modelId="{48C2834F-74EB-784F-A3B8-82F2B244F670}" type="presParOf" srcId="{C6F8FC2E-9CEA-894E-B5C9-9408F2962254}" destId="{A4B4908D-E537-EF44-B277-A1CB3DCF63E5}" srcOrd="19" destOrd="0" presId="urn:microsoft.com/office/officeart/2008/layout/LinedList"/>
    <dgm:cxn modelId="{ACDA0C27-55CE-604D-8A43-FC5FF733578F}" type="presParOf" srcId="{A4B4908D-E537-EF44-B277-A1CB3DCF63E5}" destId="{B9ED8E59-E71F-8047-8545-784CA1DBDB78}" srcOrd="0" destOrd="0" presId="urn:microsoft.com/office/officeart/2008/layout/LinedList"/>
    <dgm:cxn modelId="{46F6C5BC-A045-6448-822A-218DFF32AFDF}" type="presParOf" srcId="{A4B4908D-E537-EF44-B277-A1CB3DCF63E5}" destId="{9F0CFC57-83D6-EE4B-822B-F1E37109CD7B}" srcOrd="1" destOrd="0" presId="urn:microsoft.com/office/officeart/2008/layout/LinedList"/>
    <dgm:cxn modelId="{E8AC8F14-3B24-5446-AF7A-1258B3D14861}" type="presParOf" srcId="{A4B4908D-E537-EF44-B277-A1CB3DCF63E5}" destId="{2238683E-C4C8-3142-AA95-A60FDAE115C6}" srcOrd="2" destOrd="0" presId="urn:microsoft.com/office/officeart/2008/layout/LinedList"/>
    <dgm:cxn modelId="{8962778A-EDFC-FC4B-9AF3-CD71E4C0CAD6}" type="presParOf" srcId="{C6F8FC2E-9CEA-894E-B5C9-9408F2962254}" destId="{78ACFF05-F062-B640-A2C4-C6DE461EAC37}" srcOrd="20" destOrd="0" presId="urn:microsoft.com/office/officeart/2008/layout/LinedList"/>
    <dgm:cxn modelId="{EDFBC6B8-300F-6B4C-9EA8-F8AA228A5F02}" type="presParOf" srcId="{C6F8FC2E-9CEA-894E-B5C9-9408F2962254}" destId="{B8107A28-3E5E-494F-B341-C8CAB6321D9C}" srcOrd="21" destOrd="0" presId="urn:microsoft.com/office/officeart/2008/layout/LinedList"/>
    <dgm:cxn modelId="{F03B36A4-1052-8743-B6BD-15A43367468E}" type="presParOf" srcId="{C6F8FC2E-9CEA-894E-B5C9-9408F2962254}" destId="{1CD91EE8-B599-E24A-9406-9C75125B303D}" srcOrd="22" destOrd="0" presId="urn:microsoft.com/office/officeart/2008/layout/LinedList"/>
    <dgm:cxn modelId="{821B72C2-B032-384D-927E-84A50B9789BC}" type="presParOf" srcId="{1CD91EE8-B599-E24A-9406-9C75125B303D}" destId="{01E0A7A2-3553-A742-9D64-342D5443B829}" srcOrd="0" destOrd="0" presId="urn:microsoft.com/office/officeart/2008/layout/LinedList"/>
    <dgm:cxn modelId="{5664DB1F-A4A3-324A-8457-C434463C0D32}" type="presParOf" srcId="{1CD91EE8-B599-E24A-9406-9C75125B303D}" destId="{88364714-7311-A143-A7C2-6A5D81E940AE}" srcOrd="1" destOrd="0" presId="urn:microsoft.com/office/officeart/2008/layout/LinedList"/>
    <dgm:cxn modelId="{7C67945E-BA5D-F648-BD66-D9773DC9A575}" type="presParOf" srcId="{1CD91EE8-B599-E24A-9406-9C75125B303D}" destId="{73651235-9968-3B41-8AE0-89F3459BF44B}" srcOrd="2" destOrd="0" presId="urn:microsoft.com/office/officeart/2008/layout/LinedList"/>
    <dgm:cxn modelId="{A4407728-68B4-3149-A253-2E66584D14C0}" type="presParOf" srcId="{C6F8FC2E-9CEA-894E-B5C9-9408F2962254}" destId="{B43D0784-7B2C-7B4A-9F9F-718B46258500}" srcOrd="23" destOrd="0" presId="urn:microsoft.com/office/officeart/2008/layout/LinedList"/>
    <dgm:cxn modelId="{4F41A060-B3F3-9843-957D-14BE49532367}" type="presParOf" srcId="{C6F8FC2E-9CEA-894E-B5C9-9408F2962254}" destId="{23DD20C3-F843-F14D-A6AD-4F4DC19AB2A3}" srcOrd="24" destOrd="0" presId="urn:microsoft.com/office/officeart/2008/layout/LinedList"/>
    <dgm:cxn modelId="{E15FEBB3-82DA-8847-A549-271B95973A89}" type="presParOf" srcId="{C6F8FC2E-9CEA-894E-B5C9-9408F2962254}" destId="{CF0641EF-8FDC-284C-AD9E-025300D2275E}" srcOrd="25" destOrd="0" presId="urn:microsoft.com/office/officeart/2008/layout/LinedList"/>
    <dgm:cxn modelId="{A72D2E15-1D34-D443-A89C-B1A726EB1933}" type="presParOf" srcId="{CF0641EF-8FDC-284C-AD9E-025300D2275E}" destId="{2CDA5D74-4FAC-F141-AD2C-314D43B5246E}" srcOrd="0" destOrd="0" presId="urn:microsoft.com/office/officeart/2008/layout/LinedList"/>
    <dgm:cxn modelId="{E474ED54-E597-764C-A29E-3C60D49B5DA9}" type="presParOf" srcId="{CF0641EF-8FDC-284C-AD9E-025300D2275E}" destId="{0DE6B41F-A65A-4743-896A-83BFD9D886FA}" srcOrd="1" destOrd="0" presId="urn:microsoft.com/office/officeart/2008/layout/LinedList"/>
    <dgm:cxn modelId="{089597FE-32A2-F94C-B931-D1427E1298AB}" type="presParOf" srcId="{CF0641EF-8FDC-284C-AD9E-025300D2275E}" destId="{F6FDE772-5416-3B48-AF25-3E64077E6FB5}" srcOrd="2" destOrd="0" presId="urn:microsoft.com/office/officeart/2008/layout/LinedList"/>
    <dgm:cxn modelId="{C28D0D3D-8C28-E449-B2C8-6E1A9762A03C}" type="presParOf" srcId="{C6F8FC2E-9CEA-894E-B5C9-9408F2962254}" destId="{67ABDF74-761C-6841-A586-BD828BE6C1F9}" srcOrd="26" destOrd="0" presId="urn:microsoft.com/office/officeart/2008/layout/LinedList"/>
    <dgm:cxn modelId="{FEA78202-A7CA-BB42-8C04-E478F7ADC3B6}" type="presParOf" srcId="{C6F8FC2E-9CEA-894E-B5C9-9408F2962254}" destId="{1F4F6120-63AE-9C47-9741-4D17E63FD5F4}" srcOrd="27" destOrd="0" presId="urn:microsoft.com/office/officeart/2008/layout/LinedList"/>
    <dgm:cxn modelId="{9A811145-4F34-2E44-9540-F0A6B6DE8B1F}" type="presParOf" srcId="{C6F8FC2E-9CEA-894E-B5C9-9408F2962254}" destId="{8DF53EEC-2301-A340-A878-981D04D9DB8B}" srcOrd="28" destOrd="0" presId="urn:microsoft.com/office/officeart/2008/layout/LinedList"/>
    <dgm:cxn modelId="{7CD073AA-1575-9D4F-A0C0-6F9C7B3E9E92}" type="presParOf" srcId="{8DF53EEC-2301-A340-A878-981D04D9DB8B}" destId="{D3AC138F-0D89-774A-9973-ED36FAFFBF74}" srcOrd="0" destOrd="0" presId="urn:microsoft.com/office/officeart/2008/layout/LinedList"/>
    <dgm:cxn modelId="{62CDCF87-EAB8-7F4B-9B56-C7AE0C305C2C}" type="presParOf" srcId="{8DF53EEC-2301-A340-A878-981D04D9DB8B}" destId="{0303141C-A9B0-0D49-AA52-B1293DEB8D13}" srcOrd="1" destOrd="0" presId="urn:microsoft.com/office/officeart/2008/layout/LinedList"/>
    <dgm:cxn modelId="{9B5F2525-3C13-1149-8B54-9D64C0BDB37B}" type="presParOf" srcId="{8DF53EEC-2301-A340-A878-981D04D9DB8B}" destId="{D0513440-1D9F-CC4E-B7D8-4001F87EC3EC}" srcOrd="2" destOrd="0" presId="urn:microsoft.com/office/officeart/2008/layout/LinedList"/>
    <dgm:cxn modelId="{73D2C1FB-7324-D649-B0D0-4792A14762A0}" type="presParOf" srcId="{C6F8FC2E-9CEA-894E-B5C9-9408F2962254}" destId="{374F3A95-8389-6B43-876C-5D6260E6F577}" srcOrd="29" destOrd="0" presId="urn:microsoft.com/office/officeart/2008/layout/LinedList"/>
    <dgm:cxn modelId="{33193226-2F47-184C-A907-02012EA392C5}" type="presParOf" srcId="{C6F8FC2E-9CEA-894E-B5C9-9408F2962254}" destId="{14F4E385-B512-0A40-9A79-3D0B51E6982D}" srcOrd="30" destOrd="0" presId="urn:microsoft.com/office/officeart/2008/layout/LinedList"/>
    <dgm:cxn modelId="{7AE191E6-FF4B-3943-B41B-1BA744F484C4}" type="presParOf" srcId="{C6F8FC2E-9CEA-894E-B5C9-9408F2962254}" destId="{0819084A-DEFC-3A49-9791-CDF2B803764B}" srcOrd="31" destOrd="0" presId="urn:microsoft.com/office/officeart/2008/layout/LinedList"/>
    <dgm:cxn modelId="{0FDD18FD-9CA8-E44F-8E2C-0323A4051E99}" type="presParOf" srcId="{0819084A-DEFC-3A49-9791-CDF2B803764B}" destId="{744B4E3C-49B7-5B4D-B44D-19EDB3F962FF}" srcOrd="0" destOrd="0" presId="urn:microsoft.com/office/officeart/2008/layout/LinedList"/>
    <dgm:cxn modelId="{5DC83E9E-61AE-B749-8B8C-3D291B6A65A6}" type="presParOf" srcId="{0819084A-DEFC-3A49-9791-CDF2B803764B}" destId="{09F3078F-56E1-064B-8D62-1CC1FA254FD5}" srcOrd="1" destOrd="0" presId="urn:microsoft.com/office/officeart/2008/layout/LinedList"/>
    <dgm:cxn modelId="{C9BD76C2-053E-304A-BF89-1150B89B9CA4}" type="presParOf" srcId="{0819084A-DEFC-3A49-9791-CDF2B803764B}" destId="{4B99C9C0-6268-604F-99C2-F8C7F6D7F023}" srcOrd="2" destOrd="0" presId="urn:microsoft.com/office/officeart/2008/layout/LinedList"/>
    <dgm:cxn modelId="{CEA356F5-8753-3E49-B446-AF6FBB7C705D}" type="presParOf" srcId="{C6F8FC2E-9CEA-894E-B5C9-9408F2962254}" destId="{96173428-0032-3842-A51E-99813265A93E}" srcOrd="32" destOrd="0" presId="urn:microsoft.com/office/officeart/2008/layout/LinedList"/>
    <dgm:cxn modelId="{ADDC8EFA-C775-2C4D-8A43-AA921087549B}" type="presParOf" srcId="{C6F8FC2E-9CEA-894E-B5C9-9408F2962254}" destId="{3A34EE3E-1D19-A846-BA3A-4CA158F72E0D}" srcOrd="33" destOrd="0" presId="urn:microsoft.com/office/officeart/2008/layout/LinedList"/>
    <dgm:cxn modelId="{23AAF4E0-3823-FF4C-8DED-05570F12B794}" type="presParOf" srcId="{C6F8FC2E-9CEA-894E-B5C9-9408F2962254}" destId="{BE27111F-1E4B-4945-958C-2EF846BE4218}" srcOrd="34" destOrd="0" presId="urn:microsoft.com/office/officeart/2008/layout/LinedList"/>
    <dgm:cxn modelId="{DDCB294F-D481-AE4E-9F4C-12A83420AF88}" type="presParOf" srcId="{BE27111F-1E4B-4945-958C-2EF846BE4218}" destId="{5DF815E8-97FF-F841-A8AD-22F5C33627D0}" srcOrd="0" destOrd="0" presId="urn:microsoft.com/office/officeart/2008/layout/LinedList"/>
    <dgm:cxn modelId="{D6A8E323-6F7C-BB47-A5E6-81148E13173E}" type="presParOf" srcId="{BE27111F-1E4B-4945-958C-2EF846BE4218}" destId="{3AC7376C-5C20-B04D-9002-5574E5EA8D15}" srcOrd="1" destOrd="0" presId="urn:microsoft.com/office/officeart/2008/layout/LinedList"/>
    <dgm:cxn modelId="{D87DF34B-9688-9044-8A4E-37801083488D}" type="presParOf" srcId="{BE27111F-1E4B-4945-958C-2EF846BE4218}" destId="{AFB7EE46-F52F-D04F-8084-8FCBA0E5B0D4}" srcOrd="2" destOrd="0" presId="urn:microsoft.com/office/officeart/2008/layout/LinedList"/>
    <dgm:cxn modelId="{8593E756-0BAE-E546-84F1-49155277D02D}" type="presParOf" srcId="{C6F8FC2E-9CEA-894E-B5C9-9408F2962254}" destId="{BEF7608D-A65C-E447-B18F-123BF33BB6AB}" srcOrd="35" destOrd="0" presId="urn:microsoft.com/office/officeart/2008/layout/LinedList"/>
    <dgm:cxn modelId="{03C101B0-7797-DD4D-BB5F-8C6F2A3949ED}" type="presParOf" srcId="{C6F8FC2E-9CEA-894E-B5C9-9408F2962254}" destId="{E0CCE61D-355B-0F4F-8F09-738C457FEB5C}" srcOrd="36" destOrd="0" presId="urn:microsoft.com/office/officeart/2008/layout/LinedList"/>
    <dgm:cxn modelId="{6BB18E8E-C67E-CC4D-ACB7-5D14C838E2AC}" type="presParOf" srcId="{C6F8FC2E-9CEA-894E-B5C9-9408F2962254}" destId="{B767A659-0A40-604E-9242-C18170FDDCCA}" srcOrd="37" destOrd="0" presId="urn:microsoft.com/office/officeart/2008/layout/LinedList"/>
    <dgm:cxn modelId="{0B6028EA-8219-C940-8731-A31D5A4714D2}" type="presParOf" srcId="{B767A659-0A40-604E-9242-C18170FDDCCA}" destId="{CC6FA4FD-E3CA-9246-AEFA-FAA0CA0F94E2}" srcOrd="0" destOrd="0" presId="urn:microsoft.com/office/officeart/2008/layout/LinedList"/>
    <dgm:cxn modelId="{34BCC317-E9E6-D84F-A2E8-AE100995B494}" type="presParOf" srcId="{B767A659-0A40-604E-9242-C18170FDDCCA}" destId="{804443BE-779C-514F-986F-89C1B987B258}" srcOrd="1" destOrd="0" presId="urn:microsoft.com/office/officeart/2008/layout/LinedList"/>
    <dgm:cxn modelId="{71B92238-5135-954E-A114-3756BB042619}" type="presParOf" srcId="{B767A659-0A40-604E-9242-C18170FDDCCA}" destId="{84033B2F-B8A3-0943-8540-1AF9896E8C9F}" srcOrd="2" destOrd="0" presId="urn:microsoft.com/office/officeart/2008/layout/LinedList"/>
    <dgm:cxn modelId="{32BFB6F8-EF81-2C4D-BE91-D646F7EC9F39}" type="presParOf" srcId="{C6F8FC2E-9CEA-894E-B5C9-9408F2962254}" destId="{13E24845-7217-634A-925A-8F1E0146F259}" srcOrd="38" destOrd="0" presId="urn:microsoft.com/office/officeart/2008/layout/LinedList"/>
    <dgm:cxn modelId="{9870540B-8F01-864D-A79B-12E1AF64E940}" type="presParOf" srcId="{C6F8FC2E-9CEA-894E-B5C9-9408F2962254}" destId="{BA14563E-7F86-154D-B05E-FEDD98FB044C}" srcOrd="39" destOrd="0" presId="urn:microsoft.com/office/officeart/2008/layout/LinedList"/>
    <dgm:cxn modelId="{BBD815E8-348C-004E-9001-8F310AFA4A2B}" type="presParOf" srcId="{C6F8FC2E-9CEA-894E-B5C9-9408F2962254}" destId="{5C3C2B9F-21B3-5F46-8394-0E4427189609}" srcOrd="40" destOrd="0" presId="urn:microsoft.com/office/officeart/2008/layout/LinedList"/>
    <dgm:cxn modelId="{4A9E73D1-655B-DD4F-979B-C5B3C1662034}" type="presParOf" srcId="{5C3C2B9F-21B3-5F46-8394-0E4427189609}" destId="{1B25185E-752A-3B47-9534-897AFE0F8366}" srcOrd="0" destOrd="0" presId="urn:microsoft.com/office/officeart/2008/layout/LinedList"/>
    <dgm:cxn modelId="{E6F16F09-F3F4-CE49-B37E-D1732F3B26BC}" type="presParOf" srcId="{5C3C2B9F-21B3-5F46-8394-0E4427189609}" destId="{A428C258-40D3-F14A-A7DB-5E4386C0AE70}" srcOrd="1" destOrd="0" presId="urn:microsoft.com/office/officeart/2008/layout/LinedList"/>
    <dgm:cxn modelId="{B533B281-FF54-7D4F-B04F-9977A0CF5276}" type="presParOf" srcId="{5C3C2B9F-21B3-5F46-8394-0E4427189609}" destId="{0CB2DB80-C373-F547-B776-5E7E57248FEB}" srcOrd="2" destOrd="0" presId="urn:microsoft.com/office/officeart/2008/layout/LinedList"/>
    <dgm:cxn modelId="{6D15443D-C71C-B242-8A30-86B8F60FB284}" type="presParOf" srcId="{C6F8FC2E-9CEA-894E-B5C9-9408F2962254}" destId="{A4DF96AB-E4A6-AE49-82D0-D489271BB380}" srcOrd="41" destOrd="0" presId="urn:microsoft.com/office/officeart/2008/layout/LinedList"/>
    <dgm:cxn modelId="{615E5BD2-B000-404A-8332-F99E89AF5407}" type="presParOf" srcId="{C6F8FC2E-9CEA-894E-B5C9-9408F2962254}" destId="{0DA4C2DD-FBED-BA45-9E4C-E77186F6C903}" srcOrd="42" destOrd="0" presId="urn:microsoft.com/office/officeart/2008/layout/LinedLis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FCA8BD-74A7-AC44-82AD-B06824F21C65}">
      <dsp:nvSpPr>
        <dsp:cNvPr id="0" name=""/>
        <dsp:cNvSpPr/>
      </dsp:nvSpPr>
      <dsp:spPr>
        <a:xfrm>
          <a:off x="0" y="1697"/>
          <a:ext cx="5486400" cy="0"/>
        </a:xfrm>
        <a:prstGeom prst="lin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5D88EDD6-B063-B642-A572-A9E544129222}">
      <dsp:nvSpPr>
        <dsp:cNvPr id="0" name=""/>
        <dsp:cNvSpPr/>
      </dsp:nvSpPr>
      <dsp:spPr>
        <a:xfrm>
          <a:off x="0" y="1697"/>
          <a:ext cx="1097280" cy="3474095"/>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tr-TR" sz="1200" b="1" kern="1200"/>
            <a:t>Toros Üniversitesinde aldığınız eğitimin en güçlü 3 yönü nedir?</a:t>
          </a:r>
        </a:p>
      </dsp:txBody>
      <dsp:txXfrm>
        <a:off x="0" y="1697"/>
        <a:ext cx="1097280" cy="3474095"/>
      </dsp:txXfrm>
    </dsp:sp>
    <dsp:sp modelId="{A288A974-5D71-C14F-9077-D332529613A5}">
      <dsp:nvSpPr>
        <dsp:cNvPr id="0" name=""/>
        <dsp:cNvSpPr/>
      </dsp:nvSpPr>
      <dsp:spPr>
        <a:xfrm>
          <a:off x="1179575" y="12003"/>
          <a:ext cx="4306824" cy="2061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1" kern="1200"/>
            <a:t>-Eğitim iyi Hocalarımız ilgili alakalı Öğrencilerini çok sık takip ederler</a:t>
          </a:r>
        </a:p>
      </dsp:txBody>
      <dsp:txXfrm>
        <a:off x="1179575" y="12003"/>
        <a:ext cx="4306824" cy="206104"/>
      </dsp:txXfrm>
    </dsp:sp>
    <dsp:sp modelId="{39FECEC1-5EB6-D641-80FB-0316121D01BB}">
      <dsp:nvSpPr>
        <dsp:cNvPr id="0" name=""/>
        <dsp:cNvSpPr/>
      </dsp:nvSpPr>
      <dsp:spPr>
        <a:xfrm>
          <a:off x="1097279" y="21810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A9B021D6-57FD-4244-BDED-C1D971DE6302}">
      <dsp:nvSpPr>
        <dsp:cNvPr id="0" name=""/>
        <dsp:cNvSpPr/>
      </dsp:nvSpPr>
      <dsp:spPr>
        <a:xfrm>
          <a:off x="1179575" y="228413"/>
          <a:ext cx="4306824" cy="2061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1" kern="1200"/>
            <a:t>-Uygulama, aktif öğretme, iyi hocalar</a:t>
          </a:r>
        </a:p>
      </dsp:txBody>
      <dsp:txXfrm>
        <a:off x="1179575" y="228413"/>
        <a:ext cx="4306824" cy="206104"/>
      </dsp:txXfrm>
    </dsp:sp>
    <dsp:sp modelId="{88B5E769-2CC7-AC4E-991D-DEB095EEDB62}">
      <dsp:nvSpPr>
        <dsp:cNvPr id="0" name=""/>
        <dsp:cNvSpPr/>
      </dsp:nvSpPr>
      <dsp:spPr>
        <a:xfrm>
          <a:off x="1097279" y="43451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F8FC6FE8-B28F-444F-A5F9-23EAA76E8E8D}">
      <dsp:nvSpPr>
        <dsp:cNvPr id="0" name=""/>
        <dsp:cNvSpPr/>
      </dsp:nvSpPr>
      <dsp:spPr>
        <a:xfrm>
          <a:off x="1179575" y="444823"/>
          <a:ext cx="4306824" cy="2061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1" kern="1200"/>
            <a:t>-Uygulama aktif öğrenme iyi hocalar</a:t>
          </a:r>
        </a:p>
      </dsp:txBody>
      <dsp:txXfrm>
        <a:off x="1179575" y="444823"/>
        <a:ext cx="4306824" cy="206104"/>
      </dsp:txXfrm>
    </dsp:sp>
    <dsp:sp modelId="{0A690653-DA29-754F-8FB7-0BC26AAB618E}">
      <dsp:nvSpPr>
        <dsp:cNvPr id="0" name=""/>
        <dsp:cNvSpPr/>
      </dsp:nvSpPr>
      <dsp:spPr>
        <a:xfrm>
          <a:off x="1097279" y="65092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8C54F313-B0EA-644A-933F-806876995C58}">
      <dsp:nvSpPr>
        <dsp:cNvPr id="0" name=""/>
        <dsp:cNvSpPr/>
      </dsp:nvSpPr>
      <dsp:spPr>
        <a:xfrm>
          <a:off x="1179575" y="661233"/>
          <a:ext cx="4306824" cy="2061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1" kern="1200"/>
            <a:t>-İş imkânı ders sistemi kampüs ulaşımı</a:t>
          </a:r>
        </a:p>
      </dsp:txBody>
      <dsp:txXfrm>
        <a:off x="1179575" y="661233"/>
        <a:ext cx="4306824" cy="206104"/>
      </dsp:txXfrm>
    </dsp:sp>
    <dsp:sp modelId="{70F6E9F6-7280-834E-AFAE-A4EBB9665D83}">
      <dsp:nvSpPr>
        <dsp:cNvPr id="0" name=""/>
        <dsp:cNvSpPr/>
      </dsp:nvSpPr>
      <dsp:spPr>
        <a:xfrm>
          <a:off x="1097279" y="86733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7172C2AB-4C05-624C-BFF9-CA47DE286944}">
      <dsp:nvSpPr>
        <dsp:cNvPr id="0" name=""/>
        <dsp:cNvSpPr/>
      </dsp:nvSpPr>
      <dsp:spPr>
        <a:xfrm>
          <a:off x="1179575" y="877643"/>
          <a:ext cx="4306824" cy="2061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1" kern="1200"/>
            <a:t>-Pratik Deneysel Verimli</a:t>
          </a:r>
        </a:p>
      </dsp:txBody>
      <dsp:txXfrm>
        <a:off x="1179575" y="877643"/>
        <a:ext cx="4306824" cy="206104"/>
      </dsp:txXfrm>
    </dsp:sp>
    <dsp:sp modelId="{2D612A32-379C-6C46-A9EB-AAB17D324FB0}">
      <dsp:nvSpPr>
        <dsp:cNvPr id="0" name=""/>
        <dsp:cNvSpPr/>
      </dsp:nvSpPr>
      <dsp:spPr>
        <a:xfrm>
          <a:off x="1097279" y="108374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49E1DB94-D03B-FB44-9396-32A4323F4D7E}">
      <dsp:nvSpPr>
        <dsp:cNvPr id="0" name=""/>
        <dsp:cNvSpPr/>
      </dsp:nvSpPr>
      <dsp:spPr>
        <a:xfrm>
          <a:off x="1179575" y="1094053"/>
          <a:ext cx="4306824" cy="2061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1" kern="1200"/>
            <a:t>-Yok</a:t>
          </a:r>
        </a:p>
      </dsp:txBody>
      <dsp:txXfrm>
        <a:off x="1179575" y="1094053"/>
        <a:ext cx="4306824" cy="206104"/>
      </dsp:txXfrm>
    </dsp:sp>
    <dsp:sp modelId="{C1A0246B-701D-E54E-A011-DA653B50FBF5}">
      <dsp:nvSpPr>
        <dsp:cNvPr id="0" name=""/>
        <dsp:cNvSpPr/>
      </dsp:nvSpPr>
      <dsp:spPr>
        <a:xfrm>
          <a:off x="1097279" y="130015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285D9E86-C62C-294A-B32A-912AEE3B7D4B}">
      <dsp:nvSpPr>
        <dsp:cNvPr id="0" name=""/>
        <dsp:cNvSpPr/>
      </dsp:nvSpPr>
      <dsp:spPr>
        <a:xfrm>
          <a:off x="1179575" y="1310463"/>
          <a:ext cx="4306824" cy="2061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1" kern="1200"/>
            <a:t>-Teori derslerinin anlaşılır detaylı işlenmesi. Güncel bilgilerin detaylarına dikkat edilmesi. </a:t>
          </a:r>
        </a:p>
      </dsp:txBody>
      <dsp:txXfrm>
        <a:off x="1179575" y="1310463"/>
        <a:ext cx="4306824" cy="206104"/>
      </dsp:txXfrm>
    </dsp:sp>
    <dsp:sp modelId="{39A49E5C-8A3C-A64F-A9F2-7EDF5F8AF64C}">
      <dsp:nvSpPr>
        <dsp:cNvPr id="0" name=""/>
        <dsp:cNvSpPr/>
      </dsp:nvSpPr>
      <dsp:spPr>
        <a:xfrm>
          <a:off x="1097279" y="151656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684C14D2-F6E4-944E-BB0F-D3C80C9D250C}">
      <dsp:nvSpPr>
        <dsp:cNvPr id="0" name=""/>
        <dsp:cNvSpPr/>
      </dsp:nvSpPr>
      <dsp:spPr>
        <a:xfrm>
          <a:off x="1179575" y="1526873"/>
          <a:ext cx="4306824" cy="2061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1" kern="1200"/>
            <a:t>-Dersleri slayt olarak işlemek</a:t>
          </a:r>
        </a:p>
      </dsp:txBody>
      <dsp:txXfrm>
        <a:off x="1179575" y="1526873"/>
        <a:ext cx="4306824" cy="206104"/>
      </dsp:txXfrm>
    </dsp:sp>
    <dsp:sp modelId="{09450BA7-F580-5E47-960A-F53A38AC5AD9}">
      <dsp:nvSpPr>
        <dsp:cNvPr id="0" name=""/>
        <dsp:cNvSpPr/>
      </dsp:nvSpPr>
      <dsp:spPr>
        <a:xfrm>
          <a:off x="1097279" y="173297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E31F045B-88C4-F74C-AEF9-4A925208468A}">
      <dsp:nvSpPr>
        <dsp:cNvPr id="0" name=""/>
        <dsp:cNvSpPr/>
      </dsp:nvSpPr>
      <dsp:spPr>
        <a:xfrm>
          <a:off x="1179575" y="1743283"/>
          <a:ext cx="4306824" cy="2061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1" kern="1200"/>
            <a:t>-Yeniliğe ve gelişmeye açık akademik kadro Bölümlerle ilişkili sektörle yapılan işbirliği</a:t>
          </a:r>
        </a:p>
      </dsp:txBody>
      <dsp:txXfrm>
        <a:off x="1179575" y="1743283"/>
        <a:ext cx="4306824" cy="206104"/>
      </dsp:txXfrm>
    </dsp:sp>
    <dsp:sp modelId="{141F5D04-5B3C-FE43-98DD-93EAC2A41E1B}">
      <dsp:nvSpPr>
        <dsp:cNvPr id="0" name=""/>
        <dsp:cNvSpPr/>
      </dsp:nvSpPr>
      <dsp:spPr>
        <a:xfrm>
          <a:off x="1097279" y="194938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D5315CBF-73D2-7142-911C-AD5C185C35C2}">
      <dsp:nvSpPr>
        <dsp:cNvPr id="0" name=""/>
        <dsp:cNvSpPr/>
      </dsp:nvSpPr>
      <dsp:spPr>
        <a:xfrm>
          <a:off x="1179575" y="1959693"/>
          <a:ext cx="4306824" cy="2061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1" kern="1200"/>
            <a:t>-Öğrenci merkezli yaklaşım </a:t>
          </a:r>
        </a:p>
      </dsp:txBody>
      <dsp:txXfrm>
        <a:off x="1179575" y="1959693"/>
        <a:ext cx="4306824" cy="206104"/>
      </dsp:txXfrm>
    </dsp:sp>
    <dsp:sp modelId="{B1D0E0A2-4FF2-B941-B0A9-0BDE8CA6019D}">
      <dsp:nvSpPr>
        <dsp:cNvPr id="0" name=""/>
        <dsp:cNvSpPr/>
      </dsp:nvSpPr>
      <dsp:spPr>
        <a:xfrm>
          <a:off x="1097279" y="216579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DAE482DC-7C28-844F-868D-641EE1BD4CD5}">
      <dsp:nvSpPr>
        <dsp:cNvPr id="0" name=""/>
        <dsp:cNvSpPr/>
      </dsp:nvSpPr>
      <dsp:spPr>
        <a:xfrm>
          <a:off x="1179575" y="2176103"/>
          <a:ext cx="4306824" cy="2061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1" kern="1200"/>
            <a:t>-Anlatım Uygulama</a:t>
          </a:r>
        </a:p>
      </dsp:txBody>
      <dsp:txXfrm>
        <a:off x="1179575" y="2176103"/>
        <a:ext cx="4306824" cy="206104"/>
      </dsp:txXfrm>
    </dsp:sp>
    <dsp:sp modelId="{B73C7F42-579B-FF41-928E-F75DE9935043}">
      <dsp:nvSpPr>
        <dsp:cNvPr id="0" name=""/>
        <dsp:cNvSpPr/>
      </dsp:nvSpPr>
      <dsp:spPr>
        <a:xfrm>
          <a:off x="1097279" y="238220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FC263E1E-C3A1-4B48-B17E-4B10D147F71C}">
      <dsp:nvSpPr>
        <dsp:cNvPr id="0" name=""/>
        <dsp:cNvSpPr/>
      </dsp:nvSpPr>
      <dsp:spPr>
        <a:xfrm>
          <a:off x="1179575" y="2392513"/>
          <a:ext cx="4306824" cy="2061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1" kern="1200"/>
            <a:t>-1. Son yıl ful klinikte olmamız. 2. Öğrenci sayısının az olmasından dolayı (tabi bu benim düşüncem) eksik olduğumuz konularda eğitmenlerle bire bir görüşebilme şansımızın olması. 3. Verecek cevabım kalmadı.</a:t>
          </a:r>
        </a:p>
        <a:p>
          <a:pPr marL="0" lvl="0" indent="0" algn="l" defTabSz="311150">
            <a:lnSpc>
              <a:spcPct val="90000"/>
            </a:lnSpc>
            <a:spcBef>
              <a:spcPct val="0"/>
            </a:spcBef>
            <a:spcAft>
              <a:spcPct val="35000"/>
            </a:spcAft>
            <a:buNone/>
          </a:pPr>
          <a:endParaRPr lang="tr-TR" sz="700" b="1" kern="1200"/>
        </a:p>
        <a:p>
          <a:pPr marL="0" lvl="0" indent="0" algn="l" defTabSz="311150">
            <a:lnSpc>
              <a:spcPct val="90000"/>
            </a:lnSpc>
            <a:spcBef>
              <a:spcPct val="0"/>
            </a:spcBef>
            <a:spcAft>
              <a:spcPct val="35000"/>
            </a:spcAft>
            <a:buNone/>
          </a:pPr>
          <a:endParaRPr lang="tr-TR" sz="700" b="1" kern="1200"/>
        </a:p>
      </dsp:txBody>
      <dsp:txXfrm>
        <a:off x="1179575" y="2392513"/>
        <a:ext cx="4306824" cy="206104"/>
      </dsp:txXfrm>
    </dsp:sp>
    <dsp:sp modelId="{3353C409-851C-D749-B170-D070D9C21006}">
      <dsp:nvSpPr>
        <dsp:cNvPr id="0" name=""/>
        <dsp:cNvSpPr/>
      </dsp:nvSpPr>
      <dsp:spPr>
        <a:xfrm>
          <a:off x="1097279" y="259861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732C3F4B-EFE4-874E-AE75-454A61D37B12}">
      <dsp:nvSpPr>
        <dsp:cNvPr id="0" name=""/>
        <dsp:cNvSpPr/>
      </dsp:nvSpPr>
      <dsp:spPr>
        <a:xfrm>
          <a:off x="1179575" y="2608923"/>
          <a:ext cx="4306824" cy="2061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1" kern="1200"/>
            <a:t>-Hocaların ilgisi, staj desteği, hocalara erişilebilirlik</a:t>
          </a:r>
        </a:p>
      </dsp:txBody>
      <dsp:txXfrm>
        <a:off x="1179575" y="2608923"/>
        <a:ext cx="4306824" cy="206104"/>
      </dsp:txXfrm>
    </dsp:sp>
    <dsp:sp modelId="{F8AC9DB1-C098-4240-8EC4-6676C7AB537B}">
      <dsp:nvSpPr>
        <dsp:cNvPr id="0" name=""/>
        <dsp:cNvSpPr/>
      </dsp:nvSpPr>
      <dsp:spPr>
        <a:xfrm>
          <a:off x="1097279" y="281502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68CB3FE9-451A-9548-832A-F72829ED077A}">
      <dsp:nvSpPr>
        <dsp:cNvPr id="0" name=""/>
        <dsp:cNvSpPr/>
      </dsp:nvSpPr>
      <dsp:spPr>
        <a:xfrm>
          <a:off x="1179575" y="2825333"/>
          <a:ext cx="4306824" cy="2061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1" kern="1200"/>
            <a:t>-Hocalar iyi Ödevlerle bilgiler arttırılıyor Sınavlarda zorlamak yerine öğrenmeyi amaçlıyorlar</a:t>
          </a:r>
        </a:p>
      </dsp:txBody>
      <dsp:txXfrm>
        <a:off x="1179575" y="2825333"/>
        <a:ext cx="4306824" cy="206104"/>
      </dsp:txXfrm>
    </dsp:sp>
    <dsp:sp modelId="{4CF00F72-A51F-BB42-BEE9-1AB9C26C05BF}">
      <dsp:nvSpPr>
        <dsp:cNvPr id="0" name=""/>
        <dsp:cNvSpPr/>
      </dsp:nvSpPr>
      <dsp:spPr>
        <a:xfrm>
          <a:off x="1097279" y="303143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BDA2BB18-CC89-224E-9775-069F99B7E56A}">
      <dsp:nvSpPr>
        <dsp:cNvPr id="0" name=""/>
        <dsp:cNvSpPr/>
      </dsp:nvSpPr>
      <dsp:spPr>
        <a:xfrm>
          <a:off x="1179575" y="3041743"/>
          <a:ext cx="4306824" cy="2061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1" kern="1200"/>
            <a:t>-İntörn hemşirelik olması</a:t>
          </a:r>
        </a:p>
      </dsp:txBody>
      <dsp:txXfrm>
        <a:off x="1179575" y="3041743"/>
        <a:ext cx="4306824" cy="206104"/>
      </dsp:txXfrm>
    </dsp:sp>
    <dsp:sp modelId="{0EEDD562-6BBE-3F45-A982-5D14983EF387}">
      <dsp:nvSpPr>
        <dsp:cNvPr id="0" name=""/>
        <dsp:cNvSpPr/>
      </dsp:nvSpPr>
      <dsp:spPr>
        <a:xfrm>
          <a:off x="1097279" y="324784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F84C98FD-F054-C84E-B58F-86640B53DB28}">
      <dsp:nvSpPr>
        <dsp:cNvPr id="0" name=""/>
        <dsp:cNvSpPr/>
      </dsp:nvSpPr>
      <dsp:spPr>
        <a:xfrm>
          <a:off x="1179575" y="3258153"/>
          <a:ext cx="4306824" cy="206104"/>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1" kern="1200"/>
            <a:t>-Son yılda intörnlük olması</a:t>
          </a:r>
        </a:p>
      </dsp:txBody>
      <dsp:txXfrm>
        <a:off x="1179575" y="3258153"/>
        <a:ext cx="4306824" cy="206104"/>
      </dsp:txXfrm>
    </dsp:sp>
    <dsp:sp modelId="{BC649A5A-7B31-0E41-960A-BE13EBE373F7}">
      <dsp:nvSpPr>
        <dsp:cNvPr id="0" name=""/>
        <dsp:cNvSpPr/>
      </dsp:nvSpPr>
      <dsp:spPr>
        <a:xfrm>
          <a:off x="1097279" y="346425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FCA8BD-74A7-AC44-82AD-B06824F21C65}">
      <dsp:nvSpPr>
        <dsp:cNvPr id="0" name=""/>
        <dsp:cNvSpPr/>
      </dsp:nvSpPr>
      <dsp:spPr>
        <a:xfrm>
          <a:off x="0" y="0"/>
          <a:ext cx="5486400" cy="0"/>
        </a:xfrm>
        <a:prstGeom prst="lin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sp>
    <dsp:sp modelId="{5D88EDD6-B063-B642-A572-A9E544129222}">
      <dsp:nvSpPr>
        <dsp:cNvPr id="0" name=""/>
        <dsp:cNvSpPr/>
      </dsp:nvSpPr>
      <dsp:spPr>
        <a:xfrm>
          <a:off x="0" y="0"/>
          <a:ext cx="1097280" cy="3997036"/>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tr-TR" sz="1100" b="0" i="0" kern="1200">
              <a:latin typeface="Times New Roman" panose="02020603050405020304" pitchFamily="18" charset="0"/>
              <a:cs typeface="Times New Roman" panose="02020603050405020304" pitchFamily="18" charset="0"/>
            </a:rPr>
            <a:t>Toros Üniversitesinde aldığınız eğitimin geliştirilebilecek 3 yönü nedir?</a:t>
          </a:r>
          <a:endParaRPr lang="tr-TR" sz="1100" b="1" kern="1200">
            <a:latin typeface="Times New Roman" panose="02020603050405020304" pitchFamily="18" charset="0"/>
            <a:cs typeface="Times New Roman" panose="02020603050405020304" pitchFamily="18" charset="0"/>
          </a:endParaRPr>
        </a:p>
      </dsp:txBody>
      <dsp:txXfrm>
        <a:off x="0" y="0"/>
        <a:ext cx="1097280" cy="3997036"/>
      </dsp:txXfrm>
    </dsp:sp>
    <dsp:sp modelId="{F0C41B90-F31F-B942-AF38-57A2552A118A}">
      <dsp:nvSpPr>
        <dsp:cNvPr id="0" name=""/>
        <dsp:cNvSpPr/>
      </dsp:nvSpPr>
      <dsp:spPr>
        <a:xfrm>
          <a:off x="1179576" y="12515"/>
          <a:ext cx="4306824" cy="25030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0" kern="1200"/>
            <a:t>Eğitimde uygulama fazlalığı sağlanabilir</a:t>
          </a:r>
        </a:p>
      </dsp:txBody>
      <dsp:txXfrm>
        <a:off x="1179576" y="12515"/>
        <a:ext cx="4306824" cy="250302"/>
      </dsp:txXfrm>
    </dsp:sp>
    <dsp:sp modelId="{0E688804-2A99-2942-B49C-5FB75AE2D169}">
      <dsp:nvSpPr>
        <dsp:cNvPr id="0" name=""/>
        <dsp:cNvSpPr/>
      </dsp:nvSpPr>
      <dsp:spPr>
        <a:xfrm>
          <a:off x="1097280" y="262817"/>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D1388802-A5FD-2740-BBFE-D4D4859F0F16}">
      <dsp:nvSpPr>
        <dsp:cNvPr id="0" name=""/>
        <dsp:cNvSpPr/>
      </dsp:nvSpPr>
      <dsp:spPr>
        <a:xfrm>
          <a:off x="1179576" y="275332"/>
          <a:ext cx="4306824" cy="25030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0" kern="1200"/>
            <a:t>Öğrencilerle sık görüşme etkili iletişim</a:t>
          </a:r>
        </a:p>
      </dsp:txBody>
      <dsp:txXfrm>
        <a:off x="1179576" y="275332"/>
        <a:ext cx="4306824" cy="250302"/>
      </dsp:txXfrm>
    </dsp:sp>
    <dsp:sp modelId="{3BFCBB60-6B4C-944E-BFD8-BB46E198D08C}">
      <dsp:nvSpPr>
        <dsp:cNvPr id="0" name=""/>
        <dsp:cNvSpPr/>
      </dsp:nvSpPr>
      <dsp:spPr>
        <a:xfrm>
          <a:off x="1097280" y="525635"/>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0D5174BB-6183-6B44-9B47-4548B766FCE9}">
      <dsp:nvSpPr>
        <dsp:cNvPr id="0" name=""/>
        <dsp:cNvSpPr/>
      </dsp:nvSpPr>
      <dsp:spPr>
        <a:xfrm>
          <a:off x="1179576" y="538150"/>
          <a:ext cx="4306824" cy="25030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0" kern="1200"/>
            <a:t>Staj yerlerinin iyileştirrilmesi Daha çok laboratuvar tarzı yerlerde eğitim Ders içeriği</a:t>
          </a:r>
        </a:p>
      </dsp:txBody>
      <dsp:txXfrm>
        <a:off x="1179576" y="538150"/>
        <a:ext cx="4306824" cy="250302"/>
      </dsp:txXfrm>
    </dsp:sp>
    <dsp:sp modelId="{F2240F74-E4D5-2E4A-B6E1-B44FDCACE161}">
      <dsp:nvSpPr>
        <dsp:cNvPr id="0" name=""/>
        <dsp:cNvSpPr/>
      </dsp:nvSpPr>
      <dsp:spPr>
        <a:xfrm>
          <a:off x="1097280" y="788453"/>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7F2600EA-CC7A-F342-B5DA-EBFE5D8071F0}">
      <dsp:nvSpPr>
        <dsp:cNvPr id="0" name=""/>
        <dsp:cNvSpPr/>
      </dsp:nvSpPr>
      <dsp:spPr>
        <a:xfrm>
          <a:off x="1179576" y="800968"/>
          <a:ext cx="4306824" cy="25030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0" kern="1200"/>
            <a:t>Kampüs hayatı Daha çok deney ve gözlem Kolay staj yapılabilirlik</a:t>
          </a:r>
        </a:p>
      </dsp:txBody>
      <dsp:txXfrm>
        <a:off x="1179576" y="800968"/>
        <a:ext cx="4306824" cy="250302"/>
      </dsp:txXfrm>
    </dsp:sp>
    <dsp:sp modelId="{739353CF-7E62-C14C-A95C-F697D63F0937}">
      <dsp:nvSpPr>
        <dsp:cNvPr id="0" name=""/>
        <dsp:cNvSpPr/>
      </dsp:nvSpPr>
      <dsp:spPr>
        <a:xfrm>
          <a:off x="1097280" y="1051271"/>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19B766BB-1200-394A-BDDC-685BDE8E2C18}">
      <dsp:nvSpPr>
        <dsp:cNvPr id="0" name=""/>
        <dsp:cNvSpPr/>
      </dsp:nvSpPr>
      <dsp:spPr>
        <a:xfrm>
          <a:off x="1179576" y="1063786"/>
          <a:ext cx="4306824" cy="25030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0" kern="1200"/>
            <a:t>Intörn öğrencilerin başınca hoca durmalı. En azından 2 haftada 1 bir kontrol etmeli. Hocalar sadece slayt okuyup geçmemeli. Okulda uygulamalı derslerde belirli şeyler uygulamalı gösterilmeli.</a:t>
          </a:r>
        </a:p>
      </dsp:txBody>
      <dsp:txXfrm>
        <a:off x="1179576" y="1063786"/>
        <a:ext cx="4306824" cy="250302"/>
      </dsp:txXfrm>
    </dsp:sp>
    <dsp:sp modelId="{1526E4BF-5C88-D844-852C-0D1F1092B8E2}">
      <dsp:nvSpPr>
        <dsp:cNvPr id="0" name=""/>
        <dsp:cNvSpPr/>
      </dsp:nvSpPr>
      <dsp:spPr>
        <a:xfrm>
          <a:off x="1097280" y="1314089"/>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5285AD55-8F55-AE46-A519-B3540FFCFEBD}">
      <dsp:nvSpPr>
        <dsp:cNvPr id="0" name=""/>
        <dsp:cNvSpPr/>
      </dsp:nvSpPr>
      <dsp:spPr>
        <a:xfrm>
          <a:off x="1179576" y="1326604"/>
          <a:ext cx="4306824" cy="25030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0" kern="1200"/>
            <a:t>Uygulamalı öğretime daha çok önem verilmesi. Uygulamalı derslerde hocaların daha çok çaba göstermesi. Staj yerlerine daha çok özen gösterilmesi.</a:t>
          </a:r>
        </a:p>
      </dsp:txBody>
      <dsp:txXfrm>
        <a:off x="1179576" y="1326604"/>
        <a:ext cx="4306824" cy="250302"/>
      </dsp:txXfrm>
    </dsp:sp>
    <dsp:sp modelId="{79B95219-7C9D-C84B-9D76-BC505705F3A9}">
      <dsp:nvSpPr>
        <dsp:cNvPr id="0" name=""/>
        <dsp:cNvSpPr/>
      </dsp:nvSpPr>
      <dsp:spPr>
        <a:xfrm>
          <a:off x="1097280" y="1576906"/>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9F0CFC57-83D6-EE4B-822B-F1E37109CD7B}">
      <dsp:nvSpPr>
        <dsp:cNvPr id="0" name=""/>
        <dsp:cNvSpPr/>
      </dsp:nvSpPr>
      <dsp:spPr>
        <a:xfrm>
          <a:off x="1179576" y="1589421"/>
          <a:ext cx="4306824" cy="25030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0" kern="1200"/>
            <a:t>Uygulama eğitimin artırılması ve öğrencileri bu meslekde daha detaylı bilgilendirilmeli</a:t>
          </a:r>
        </a:p>
      </dsp:txBody>
      <dsp:txXfrm>
        <a:off x="1179576" y="1589421"/>
        <a:ext cx="4306824" cy="250302"/>
      </dsp:txXfrm>
    </dsp:sp>
    <dsp:sp modelId="{78ACFF05-F062-B640-A2C4-C6DE461EAC37}">
      <dsp:nvSpPr>
        <dsp:cNvPr id="0" name=""/>
        <dsp:cNvSpPr/>
      </dsp:nvSpPr>
      <dsp:spPr>
        <a:xfrm>
          <a:off x="1097280" y="1839724"/>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88364714-7311-A143-A7C2-6A5D81E940AE}">
      <dsp:nvSpPr>
        <dsp:cNvPr id="0" name=""/>
        <dsp:cNvSpPr/>
      </dsp:nvSpPr>
      <dsp:spPr>
        <a:xfrm>
          <a:off x="1179576" y="1852239"/>
          <a:ext cx="4306824" cy="25030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0" kern="1200"/>
            <a:t>Uygulama Uzaktan eğitim Mentör- Mentee ilişkisi</a:t>
          </a:r>
        </a:p>
      </dsp:txBody>
      <dsp:txXfrm>
        <a:off x="1179576" y="1852239"/>
        <a:ext cx="4306824" cy="250302"/>
      </dsp:txXfrm>
    </dsp:sp>
    <dsp:sp modelId="{B43D0784-7B2C-7B4A-9F9F-718B46258500}">
      <dsp:nvSpPr>
        <dsp:cNvPr id="0" name=""/>
        <dsp:cNvSpPr/>
      </dsp:nvSpPr>
      <dsp:spPr>
        <a:xfrm>
          <a:off x="1097280" y="2102542"/>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0DE6B41F-A65A-4743-896A-83BFD9D886FA}">
      <dsp:nvSpPr>
        <dsp:cNvPr id="0" name=""/>
        <dsp:cNvSpPr/>
      </dsp:nvSpPr>
      <dsp:spPr>
        <a:xfrm>
          <a:off x="1179576" y="2115057"/>
          <a:ext cx="4306824" cy="25030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0" kern="1200"/>
            <a:t>Staj yeri ayarlama Uygulama dersleri</a:t>
          </a:r>
        </a:p>
      </dsp:txBody>
      <dsp:txXfrm>
        <a:off x="1179576" y="2115057"/>
        <a:ext cx="4306824" cy="250302"/>
      </dsp:txXfrm>
    </dsp:sp>
    <dsp:sp modelId="{67ABDF74-761C-6841-A586-BD828BE6C1F9}">
      <dsp:nvSpPr>
        <dsp:cNvPr id="0" name=""/>
        <dsp:cNvSpPr/>
      </dsp:nvSpPr>
      <dsp:spPr>
        <a:xfrm>
          <a:off x="1097280" y="2365360"/>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0303141C-A9B0-0D49-AA52-B1293DEB8D13}">
      <dsp:nvSpPr>
        <dsp:cNvPr id="0" name=""/>
        <dsp:cNvSpPr/>
      </dsp:nvSpPr>
      <dsp:spPr>
        <a:xfrm>
          <a:off x="1144949" y="2382861"/>
          <a:ext cx="4306824" cy="554069"/>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0" kern="1200"/>
            <a:t>1.Danışmanımizin zaman zaman klinikte bizi gözlemlemeye gelmesi ;bize yalnız olmadiğimizi hissettirmesi,aldıgımiz egitimi uygularken cesaret sağlayacağını düşünüyorum. 2. Laboratuvar koşullarının geliştirilmesi 3. Her yılın sonunda bir önceki zamandan birikimli olarak kaptığımız bilgilerin ölçülmesi, gerekirse bu konuda yarışma yapılmasi ve sonucunda ödüllendirmenin olması hem kişiler arası rekabeti arttırır hem de daha aktif bir ortam oluşturur. "hem de daha eğlenceli olur."Bunun mantıklı olduğunu düşünüyorum.</a:t>
          </a:r>
        </a:p>
      </dsp:txBody>
      <dsp:txXfrm>
        <a:off x="1144949" y="2382861"/>
        <a:ext cx="4306824" cy="554069"/>
      </dsp:txXfrm>
    </dsp:sp>
    <dsp:sp modelId="{374F3A95-8389-6B43-876C-5D6260E6F577}">
      <dsp:nvSpPr>
        <dsp:cNvPr id="0" name=""/>
        <dsp:cNvSpPr/>
      </dsp:nvSpPr>
      <dsp:spPr>
        <a:xfrm>
          <a:off x="1097280" y="2931945"/>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09F3078F-56E1-064B-8D62-1CC1FA254FD5}">
      <dsp:nvSpPr>
        <dsp:cNvPr id="0" name=""/>
        <dsp:cNvSpPr/>
      </dsp:nvSpPr>
      <dsp:spPr>
        <a:xfrm>
          <a:off x="1179576" y="2944460"/>
          <a:ext cx="4306824" cy="25030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0" kern="1200"/>
            <a:t>Uygulama derslerinin arttırılması, maket ve benzeri eşyaların kullanımıyla ders anlatımının arttırılması, öğrenciyi daha fazla derse teşvik etmeye yönelik sunumlar yaptırma</a:t>
          </a:r>
        </a:p>
      </dsp:txBody>
      <dsp:txXfrm>
        <a:off x="1179576" y="2944460"/>
        <a:ext cx="4306824" cy="250302"/>
      </dsp:txXfrm>
    </dsp:sp>
    <dsp:sp modelId="{96173428-0032-3842-A51E-99813265A93E}">
      <dsp:nvSpPr>
        <dsp:cNvPr id="0" name=""/>
        <dsp:cNvSpPr/>
      </dsp:nvSpPr>
      <dsp:spPr>
        <a:xfrm>
          <a:off x="1097280" y="3194763"/>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3AC7376C-5C20-B04D-9002-5574E5EA8D15}">
      <dsp:nvSpPr>
        <dsp:cNvPr id="0" name=""/>
        <dsp:cNvSpPr/>
      </dsp:nvSpPr>
      <dsp:spPr>
        <a:xfrm>
          <a:off x="1179576" y="3207278"/>
          <a:ext cx="4306824" cy="25030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0" kern="1200"/>
            <a:t>Kesinlikle uygulamalar arttırılmalı Öğrenciyi derse daha çok dahil etmeli Etkinlikler arttırılmalı</a:t>
          </a:r>
        </a:p>
      </dsp:txBody>
      <dsp:txXfrm>
        <a:off x="1179576" y="3207278"/>
        <a:ext cx="4306824" cy="250302"/>
      </dsp:txXfrm>
    </dsp:sp>
    <dsp:sp modelId="{BEF7608D-A65C-E447-B18F-123BF33BB6AB}">
      <dsp:nvSpPr>
        <dsp:cNvPr id="0" name=""/>
        <dsp:cNvSpPr/>
      </dsp:nvSpPr>
      <dsp:spPr>
        <a:xfrm>
          <a:off x="1097280" y="3457580"/>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804443BE-779C-514F-986F-89C1B987B258}">
      <dsp:nvSpPr>
        <dsp:cNvPr id="0" name=""/>
        <dsp:cNvSpPr/>
      </dsp:nvSpPr>
      <dsp:spPr>
        <a:xfrm>
          <a:off x="1179576" y="3470096"/>
          <a:ext cx="4306824" cy="25030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0" kern="1200"/>
            <a:t>Staj yerleri konusunda çalışma yapılmalı</a:t>
          </a:r>
        </a:p>
      </dsp:txBody>
      <dsp:txXfrm>
        <a:off x="1179576" y="3470096"/>
        <a:ext cx="4306824" cy="250302"/>
      </dsp:txXfrm>
    </dsp:sp>
    <dsp:sp modelId="{13E24845-7217-634A-925A-8F1E0146F259}">
      <dsp:nvSpPr>
        <dsp:cNvPr id="0" name=""/>
        <dsp:cNvSpPr/>
      </dsp:nvSpPr>
      <dsp:spPr>
        <a:xfrm>
          <a:off x="1097280" y="3720398"/>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 modelId="{A428C258-40D3-F14A-A7DB-5E4386C0AE70}">
      <dsp:nvSpPr>
        <dsp:cNvPr id="0" name=""/>
        <dsp:cNvSpPr/>
      </dsp:nvSpPr>
      <dsp:spPr>
        <a:xfrm>
          <a:off x="1179576" y="3732913"/>
          <a:ext cx="4306824" cy="250302"/>
        </a:xfrm>
        <a:prstGeom prst="rect">
          <a:avLst/>
        </a:prstGeom>
        <a:noFill/>
        <a:ln w="6350" cap="flat" cmpd="sng" algn="ctr">
          <a:solidFill>
            <a:schemeClr val="dk1">
              <a:alpha val="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tr-TR" sz="700" b="0" kern="1200"/>
            <a:t>Ders kalitesinin arttırılması</a:t>
          </a:r>
        </a:p>
      </dsp:txBody>
      <dsp:txXfrm>
        <a:off x="1179576" y="3732913"/>
        <a:ext cx="4306824" cy="250302"/>
      </dsp:txXfrm>
    </dsp:sp>
    <dsp:sp modelId="{A4DF96AB-E4A6-AE49-82D0-D489271BB380}">
      <dsp:nvSpPr>
        <dsp:cNvPr id="0" name=""/>
        <dsp:cNvSpPr/>
      </dsp:nvSpPr>
      <dsp:spPr>
        <a:xfrm>
          <a:off x="1097280" y="3983216"/>
          <a:ext cx="4389120" cy="0"/>
        </a:xfrm>
        <a:prstGeom prst="line">
          <a:avLst/>
        </a:prstGeom>
        <a:solidFill>
          <a:schemeClr val="accent2">
            <a:hueOff val="0"/>
            <a:satOff val="0"/>
            <a:lumOff val="0"/>
            <a:alphaOff val="0"/>
          </a:schemeClr>
        </a:solidFill>
        <a:ln w="12700" cap="flat" cmpd="sng" algn="ctr">
          <a:solidFill>
            <a:schemeClr val="accent2">
              <a:tint val="50000"/>
              <a:hueOff val="0"/>
              <a:satOff val="0"/>
              <a:lumOff val="0"/>
              <a:alphaOff val="0"/>
            </a:schemeClr>
          </a:solidFill>
          <a:prstDash val="solid"/>
          <a:miter lim="800000"/>
        </a:ln>
        <a:effectLst/>
        <a:scene3d>
          <a:camera prst="orthographicFront">
            <a:rot lat="0" lon="0" rev="0"/>
          </a:camera>
          <a:lightRig rig="contrasting" dir="t">
            <a:rot lat="0" lon="0" rev="1200000"/>
          </a:lightRig>
        </a:scene3d>
        <a:sp3d z="10000"/>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08E2C-5736-9E46-B8C3-56C98BCE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Pages>
  <Words>872</Words>
  <Characters>5295</Characters>
  <Application>Microsoft Office Word</Application>
  <DocSecurity>0</DocSecurity>
  <Lines>330</Lines>
  <Paragraphs>246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v372</dc:creator>
  <cp:keywords/>
  <dc:description/>
  <cp:lastModifiedBy>AYSEL DOĞAN</cp:lastModifiedBy>
  <cp:revision>16</cp:revision>
  <dcterms:created xsi:type="dcterms:W3CDTF">2022-12-15T09:05:00Z</dcterms:created>
  <dcterms:modified xsi:type="dcterms:W3CDTF">2023-12-05T02:31:00Z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79b7c73f39e5bae136940ba0e7c73e3860d5ef21d2c72d546e49f9209b427861</vt:lpwstr>
  </property>
</Properties>
</file>